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717E" w14:textId="695D883A" w:rsidR="007B51B2" w:rsidRPr="0015721F" w:rsidRDefault="0015721F" w:rsidP="0015721F">
      <w:pPr>
        <w:spacing w:after="0" w:line="240" w:lineRule="auto"/>
        <w:rPr>
          <w:rFonts w:ascii="Comic Sans MS" w:hAnsi="Comic Sans MS"/>
          <w:sz w:val="24"/>
          <w:szCs w:val="20"/>
        </w:rPr>
      </w:pPr>
      <w:r w:rsidRPr="0015721F">
        <w:rPr>
          <w:rFonts w:ascii="Comic Sans MS" w:hAnsi="Comic Sans MS"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65F0F5B" wp14:editId="6AB9DA0F">
            <wp:simplePos x="0" y="0"/>
            <wp:positionH relativeFrom="margin">
              <wp:posOffset>4504055</wp:posOffset>
            </wp:positionH>
            <wp:positionV relativeFrom="margin">
              <wp:posOffset>-631190</wp:posOffset>
            </wp:positionV>
            <wp:extent cx="183642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21F">
        <w:rPr>
          <w:rFonts w:ascii="Comic Sans MS" w:hAnsi="Comic Sans MS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7496A5F" wp14:editId="3BD98065">
            <wp:simplePos x="0" y="0"/>
            <wp:positionH relativeFrom="margin">
              <wp:posOffset>-625475</wp:posOffset>
            </wp:positionH>
            <wp:positionV relativeFrom="margin">
              <wp:posOffset>-708660</wp:posOffset>
            </wp:positionV>
            <wp:extent cx="1024255" cy="981075"/>
            <wp:effectExtent l="0" t="0" r="4445" b="0"/>
            <wp:wrapSquare wrapText="bothSides"/>
            <wp:docPr id="2" name="Picture 2" descr="C:\Users\secretary.POLPERRO\Desktop\logos\Academ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y.POLPERRO\Desktop\logos\Academy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Y="2098"/>
        <w:tblW w:w="9117" w:type="dxa"/>
        <w:tblLook w:val="04A0" w:firstRow="1" w:lastRow="0" w:firstColumn="1" w:lastColumn="0" w:noHBand="0" w:noVBand="1"/>
      </w:tblPr>
      <w:tblGrid>
        <w:gridCol w:w="3072"/>
        <w:gridCol w:w="6045"/>
      </w:tblGrid>
      <w:tr w:rsidR="007B51B2" w:rsidRPr="0015721F" w14:paraId="13EE2DB0" w14:textId="77777777" w:rsidTr="007B51B2">
        <w:trPr>
          <w:trHeight w:val="2916"/>
        </w:trPr>
        <w:tc>
          <w:tcPr>
            <w:tcW w:w="3072" w:type="dxa"/>
          </w:tcPr>
          <w:p w14:paraId="1FFD261E" w14:textId="77777777" w:rsidR="007B51B2" w:rsidRPr="0015721F" w:rsidRDefault="007B51B2" w:rsidP="0015721F">
            <w:pPr>
              <w:rPr>
                <w:rFonts w:ascii="Comic Sans MS" w:hAnsi="Comic Sans MS" w:cs="Arial"/>
                <w:sz w:val="24"/>
                <w:szCs w:val="20"/>
              </w:rPr>
            </w:pPr>
          </w:p>
          <w:p w14:paraId="04451C2F" w14:textId="77777777" w:rsidR="007B51B2" w:rsidRPr="0015721F" w:rsidRDefault="007B51B2" w:rsidP="0015721F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15721F">
              <w:rPr>
                <w:rFonts w:ascii="Comic Sans MS" w:hAnsi="Comic Sans MS" w:cs="Arial"/>
                <w:sz w:val="24"/>
                <w:szCs w:val="20"/>
              </w:rPr>
              <w:t>What have you enjoyed learning about this half term?</w:t>
            </w:r>
          </w:p>
          <w:p w14:paraId="21DBA722" w14:textId="634A1F10" w:rsidR="007B51B2" w:rsidRDefault="007B51B2" w:rsidP="0015721F">
            <w:pPr>
              <w:rPr>
                <w:rFonts w:ascii="Comic Sans MS" w:hAnsi="Comic Sans MS" w:cs="Arial"/>
                <w:sz w:val="24"/>
                <w:szCs w:val="20"/>
              </w:rPr>
            </w:pPr>
          </w:p>
          <w:p w14:paraId="2D96A33F" w14:textId="77777777" w:rsidR="0015721F" w:rsidRPr="0015721F" w:rsidRDefault="0015721F" w:rsidP="0015721F">
            <w:pPr>
              <w:rPr>
                <w:rFonts w:ascii="Comic Sans MS" w:hAnsi="Comic Sans MS" w:cs="Arial"/>
                <w:sz w:val="24"/>
                <w:szCs w:val="20"/>
              </w:rPr>
            </w:pPr>
          </w:p>
          <w:p w14:paraId="426E934F" w14:textId="115078A5" w:rsidR="007B51B2" w:rsidRPr="0015721F" w:rsidRDefault="0015721F" w:rsidP="0015721F">
            <w:pPr>
              <w:rPr>
                <w:rFonts w:ascii="Comic Sans MS" w:hAnsi="Comic Sans MS" w:cs="Arial"/>
                <w:sz w:val="24"/>
                <w:szCs w:val="20"/>
              </w:rPr>
            </w:pPr>
            <w:r>
              <w:rPr>
                <w:rFonts w:ascii="Comic Sans MS" w:hAnsi="Comic Sans MS" w:cs="Arial"/>
                <w:sz w:val="24"/>
                <w:szCs w:val="20"/>
              </w:rPr>
              <w:t xml:space="preserve">Please explain why. </w:t>
            </w:r>
          </w:p>
        </w:tc>
        <w:tc>
          <w:tcPr>
            <w:tcW w:w="6045" w:type="dxa"/>
          </w:tcPr>
          <w:p w14:paraId="27160C9A" w14:textId="77777777" w:rsidR="007B51B2" w:rsidRPr="0015721F" w:rsidRDefault="007B51B2" w:rsidP="0015721F">
            <w:pPr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7B51B2" w:rsidRPr="0015721F" w14:paraId="4B5B387D" w14:textId="77777777" w:rsidTr="007B51B2">
        <w:trPr>
          <w:trHeight w:val="2916"/>
        </w:trPr>
        <w:tc>
          <w:tcPr>
            <w:tcW w:w="3072" w:type="dxa"/>
          </w:tcPr>
          <w:p w14:paraId="7120F6AA" w14:textId="77777777" w:rsidR="007B51B2" w:rsidRPr="0015721F" w:rsidRDefault="007B51B2" w:rsidP="0015721F">
            <w:pPr>
              <w:rPr>
                <w:rFonts w:ascii="Comic Sans MS" w:hAnsi="Comic Sans MS" w:cs="Arial"/>
                <w:sz w:val="24"/>
                <w:szCs w:val="20"/>
              </w:rPr>
            </w:pPr>
          </w:p>
          <w:p w14:paraId="5BA28885" w14:textId="590D5FCC" w:rsidR="007B51B2" w:rsidRPr="0015721F" w:rsidRDefault="007B51B2" w:rsidP="0015721F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15721F">
              <w:rPr>
                <w:rFonts w:ascii="Comic Sans MS" w:hAnsi="Comic Sans MS" w:cs="Arial"/>
                <w:sz w:val="24"/>
                <w:szCs w:val="20"/>
              </w:rPr>
              <w:t>What have you found difficult?</w:t>
            </w:r>
          </w:p>
          <w:p w14:paraId="135FE222" w14:textId="6072E108" w:rsidR="007B51B2" w:rsidRPr="0015721F" w:rsidRDefault="007B51B2" w:rsidP="0015721F">
            <w:pPr>
              <w:rPr>
                <w:rFonts w:ascii="Comic Sans MS" w:hAnsi="Comic Sans MS" w:cs="Arial"/>
                <w:sz w:val="24"/>
                <w:szCs w:val="20"/>
              </w:rPr>
            </w:pPr>
          </w:p>
          <w:p w14:paraId="322FCFF7" w14:textId="6F4A0B52" w:rsidR="007B51B2" w:rsidRPr="0015721F" w:rsidRDefault="007B51B2" w:rsidP="0015721F">
            <w:pPr>
              <w:rPr>
                <w:rFonts w:ascii="Comic Sans MS" w:hAnsi="Comic Sans MS" w:cs="Arial"/>
                <w:sz w:val="24"/>
                <w:szCs w:val="20"/>
              </w:rPr>
            </w:pPr>
          </w:p>
          <w:p w14:paraId="06A14BC4" w14:textId="75732B7D" w:rsidR="007B51B2" w:rsidRPr="0015721F" w:rsidRDefault="0015721F" w:rsidP="0015721F">
            <w:pPr>
              <w:rPr>
                <w:rFonts w:ascii="Comic Sans MS" w:hAnsi="Comic Sans MS" w:cs="Arial"/>
                <w:sz w:val="24"/>
                <w:szCs w:val="20"/>
              </w:rPr>
            </w:pPr>
            <w:r>
              <w:rPr>
                <w:rFonts w:ascii="Comic Sans MS" w:hAnsi="Comic Sans MS" w:cs="Arial"/>
                <w:sz w:val="24"/>
                <w:szCs w:val="20"/>
              </w:rPr>
              <w:t xml:space="preserve">Please explain why. </w:t>
            </w:r>
          </w:p>
          <w:p w14:paraId="3CAD6055" w14:textId="4C64A009" w:rsidR="007B51B2" w:rsidRPr="0015721F" w:rsidRDefault="007B51B2" w:rsidP="0015721F">
            <w:pPr>
              <w:rPr>
                <w:rFonts w:ascii="Comic Sans MS" w:hAnsi="Comic Sans MS" w:cs="Arial"/>
                <w:sz w:val="24"/>
                <w:szCs w:val="20"/>
              </w:rPr>
            </w:pPr>
          </w:p>
          <w:p w14:paraId="335B8631" w14:textId="055C3016" w:rsidR="007B51B2" w:rsidRPr="0015721F" w:rsidRDefault="007B51B2" w:rsidP="0015721F">
            <w:pPr>
              <w:rPr>
                <w:rFonts w:ascii="Comic Sans MS" w:hAnsi="Comic Sans MS" w:cs="Arial"/>
                <w:sz w:val="24"/>
                <w:szCs w:val="20"/>
              </w:rPr>
            </w:pPr>
          </w:p>
        </w:tc>
        <w:tc>
          <w:tcPr>
            <w:tcW w:w="6045" w:type="dxa"/>
          </w:tcPr>
          <w:p w14:paraId="5937C3B1" w14:textId="77777777" w:rsidR="007B51B2" w:rsidRPr="0015721F" w:rsidRDefault="007B51B2" w:rsidP="0015721F">
            <w:pPr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7B51B2" w:rsidRPr="0015721F" w14:paraId="701312F3" w14:textId="77777777" w:rsidTr="007B51B2">
        <w:trPr>
          <w:trHeight w:val="2787"/>
        </w:trPr>
        <w:tc>
          <w:tcPr>
            <w:tcW w:w="3072" w:type="dxa"/>
          </w:tcPr>
          <w:p w14:paraId="14353A61" w14:textId="77777777" w:rsidR="007B51B2" w:rsidRPr="0015721F" w:rsidRDefault="007B51B2" w:rsidP="0015721F">
            <w:pPr>
              <w:rPr>
                <w:rFonts w:ascii="Comic Sans MS" w:hAnsi="Comic Sans MS" w:cs="Arial"/>
                <w:sz w:val="24"/>
                <w:szCs w:val="20"/>
              </w:rPr>
            </w:pPr>
          </w:p>
          <w:p w14:paraId="0592EF6D" w14:textId="10126274" w:rsidR="007B51B2" w:rsidRPr="0015721F" w:rsidRDefault="007B51B2" w:rsidP="0015721F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15721F">
              <w:rPr>
                <w:rFonts w:ascii="Comic Sans MS" w:hAnsi="Comic Sans MS" w:cs="Arial"/>
                <w:sz w:val="24"/>
                <w:szCs w:val="20"/>
              </w:rPr>
              <w:t xml:space="preserve">How do you find </w:t>
            </w:r>
            <w:r w:rsidR="0015721F">
              <w:rPr>
                <w:rFonts w:ascii="Comic Sans MS" w:hAnsi="Comic Sans MS" w:cs="Arial"/>
                <w:sz w:val="24"/>
                <w:szCs w:val="20"/>
              </w:rPr>
              <w:t xml:space="preserve">home </w:t>
            </w:r>
            <w:r w:rsidRPr="0015721F">
              <w:rPr>
                <w:rFonts w:ascii="Comic Sans MS" w:hAnsi="Comic Sans MS" w:cs="Arial"/>
                <w:sz w:val="24"/>
                <w:szCs w:val="20"/>
              </w:rPr>
              <w:t>learning?</w:t>
            </w:r>
          </w:p>
        </w:tc>
        <w:tc>
          <w:tcPr>
            <w:tcW w:w="6045" w:type="dxa"/>
          </w:tcPr>
          <w:p w14:paraId="0E05D2EB" w14:textId="77777777" w:rsidR="007B51B2" w:rsidRDefault="007B51B2" w:rsidP="0015721F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15911323" w14:textId="77777777" w:rsidR="0015721F" w:rsidRDefault="0015721F" w:rsidP="0015721F">
            <w:pPr>
              <w:rPr>
                <w:rFonts w:ascii="Comic Sans MS" w:hAnsi="Comic Sans MS"/>
                <w:sz w:val="24"/>
                <w:szCs w:val="20"/>
              </w:rPr>
            </w:pPr>
          </w:p>
          <w:p w14:paraId="70F7DE2B" w14:textId="129E7062" w:rsidR="0015721F" w:rsidRPr="0015721F" w:rsidRDefault="0015721F" w:rsidP="0015721F">
            <w:pPr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7B51B2" w:rsidRPr="0015721F" w14:paraId="7E41E131" w14:textId="77777777" w:rsidTr="007B51B2">
        <w:trPr>
          <w:trHeight w:val="2916"/>
        </w:trPr>
        <w:tc>
          <w:tcPr>
            <w:tcW w:w="3072" w:type="dxa"/>
          </w:tcPr>
          <w:p w14:paraId="5DBB2B7B" w14:textId="77777777" w:rsidR="007B51B2" w:rsidRPr="0015721F" w:rsidRDefault="007B51B2" w:rsidP="0015721F">
            <w:pPr>
              <w:rPr>
                <w:rFonts w:ascii="Comic Sans MS" w:hAnsi="Comic Sans MS" w:cs="Arial"/>
                <w:sz w:val="24"/>
                <w:szCs w:val="20"/>
              </w:rPr>
            </w:pPr>
          </w:p>
          <w:p w14:paraId="26CAF3E2" w14:textId="44D43142" w:rsidR="007B51B2" w:rsidRPr="0015721F" w:rsidRDefault="007B51B2" w:rsidP="0015721F">
            <w:pPr>
              <w:rPr>
                <w:rFonts w:ascii="Comic Sans MS" w:hAnsi="Comic Sans MS" w:cs="Arial"/>
                <w:sz w:val="24"/>
                <w:szCs w:val="20"/>
              </w:rPr>
            </w:pPr>
            <w:r w:rsidRPr="0015721F">
              <w:rPr>
                <w:rFonts w:ascii="Comic Sans MS" w:hAnsi="Comic Sans MS" w:cs="Arial"/>
                <w:sz w:val="24"/>
                <w:szCs w:val="20"/>
              </w:rPr>
              <w:t>Is there anything school can do to make learning easier for you while you are not in your classroom?</w:t>
            </w:r>
          </w:p>
        </w:tc>
        <w:tc>
          <w:tcPr>
            <w:tcW w:w="6045" w:type="dxa"/>
          </w:tcPr>
          <w:p w14:paraId="52FAE577" w14:textId="77777777" w:rsidR="007B51B2" w:rsidRPr="0015721F" w:rsidRDefault="007B51B2" w:rsidP="0015721F">
            <w:pPr>
              <w:rPr>
                <w:rFonts w:ascii="Comic Sans MS" w:hAnsi="Comic Sans MS"/>
                <w:sz w:val="24"/>
                <w:szCs w:val="20"/>
              </w:rPr>
            </w:pPr>
          </w:p>
        </w:tc>
      </w:tr>
    </w:tbl>
    <w:p w14:paraId="599B9B69" w14:textId="443FFB3A" w:rsidR="004275C9" w:rsidRDefault="007B51B2" w:rsidP="0015721F">
      <w:pPr>
        <w:spacing w:after="0" w:line="240" w:lineRule="auto"/>
        <w:rPr>
          <w:rFonts w:ascii="Comic Sans MS" w:hAnsi="Comic Sans MS" w:cs="Arial"/>
          <w:b/>
          <w:bCs/>
          <w:sz w:val="24"/>
          <w:szCs w:val="20"/>
          <w:u w:val="single"/>
        </w:rPr>
      </w:pPr>
      <w:r w:rsidRPr="0015721F">
        <w:rPr>
          <w:rFonts w:ascii="Comic Sans MS" w:hAnsi="Comic Sans MS" w:cs="Arial"/>
          <w:b/>
          <w:bCs/>
          <w:sz w:val="24"/>
          <w:szCs w:val="20"/>
          <w:u w:val="single"/>
        </w:rPr>
        <w:t xml:space="preserve">Reflection on my half term learning. </w:t>
      </w:r>
    </w:p>
    <w:p w14:paraId="6595B7F6" w14:textId="77777777" w:rsidR="0015721F" w:rsidRPr="0015721F" w:rsidRDefault="0015721F" w:rsidP="0015721F">
      <w:pPr>
        <w:spacing w:after="0" w:line="240" w:lineRule="auto"/>
        <w:rPr>
          <w:rFonts w:ascii="Comic Sans MS" w:hAnsi="Comic Sans MS" w:cs="Arial"/>
          <w:b/>
          <w:bCs/>
          <w:sz w:val="16"/>
          <w:szCs w:val="20"/>
          <w:u w:val="single"/>
        </w:rPr>
      </w:pPr>
    </w:p>
    <w:p w14:paraId="0C828B1C" w14:textId="0070FBFD" w:rsidR="007B51B2" w:rsidRPr="0015721F" w:rsidRDefault="0015721F" w:rsidP="0015721F">
      <w:pPr>
        <w:spacing w:after="0" w:line="240" w:lineRule="auto"/>
        <w:rPr>
          <w:rFonts w:ascii="Comic Sans MS" w:hAnsi="Comic Sans MS"/>
          <w:sz w:val="24"/>
          <w:szCs w:val="20"/>
        </w:rPr>
      </w:pPr>
      <w:r w:rsidRPr="0015721F">
        <w:rPr>
          <w:rFonts w:ascii="Comic Sans MS" w:hAnsi="Comic Sans MS" w:cs="Arial"/>
          <w:bCs/>
          <w:sz w:val="24"/>
          <w:szCs w:val="20"/>
        </w:rPr>
        <w:t>Mrs Counsell and Mrs Batchelor would like to know how you feel about your home learning. Please can you fill this in with a grown up and email it back/</w:t>
      </w:r>
      <w:r>
        <w:rPr>
          <w:rFonts w:ascii="Comic Sans MS" w:hAnsi="Comic Sans MS" w:cs="Arial"/>
          <w:bCs/>
          <w:sz w:val="24"/>
          <w:szCs w:val="20"/>
        </w:rPr>
        <w:t xml:space="preserve">or </w:t>
      </w:r>
      <w:bookmarkStart w:id="0" w:name="_GoBack"/>
      <w:bookmarkEnd w:id="0"/>
      <w:r w:rsidRPr="0015721F">
        <w:rPr>
          <w:rFonts w:ascii="Comic Sans MS" w:hAnsi="Comic Sans MS" w:cs="Arial"/>
          <w:bCs/>
          <w:sz w:val="24"/>
          <w:szCs w:val="20"/>
        </w:rPr>
        <w:t>take a photo.</w:t>
      </w:r>
    </w:p>
    <w:sectPr w:rsidR="007B51B2" w:rsidRPr="00157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B2"/>
    <w:rsid w:val="0015721F"/>
    <w:rsid w:val="004275C9"/>
    <w:rsid w:val="007010D3"/>
    <w:rsid w:val="007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E388"/>
  <w15:chartTrackingRefBased/>
  <w15:docId w15:val="{99A2DA0E-43F4-4E28-B623-944ED124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</dc:creator>
  <cp:keywords/>
  <dc:description/>
  <cp:lastModifiedBy>E Counsell</cp:lastModifiedBy>
  <cp:revision>2</cp:revision>
  <cp:lastPrinted>2021-02-11T15:55:00Z</cp:lastPrinted>
  <dcterms:created xsi:type="dcterms:W3CDTF">2021-02-11T16:00:00Z</dcterms:created>
  <dcterms:modified xsi:type="dcterms:W3CDTF">2021-02-11T16:00:00Z</dcterms:modified>
</cp:coreProperties>
</file>