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C6CC9" w14:textId="77777777" w:rsidR="0083751E" w:rsidRPr="00606EC2" w:rsidRDefault="0083751E" w:rsidP="0083751E">
      <w:pPr>
        <w:jc w:val="center"/>
        <w:rPr>
          <w:rFonts w:ascii="Century Gothic" w:hAnsi="Century Gothic"/>
          <w:b/>
          <w:sz w:val="28"/>
          <w:szCs w:val="28"/>
        </w:rPr>
      </w:pPr>
    </w:p>
    <w:p w14:paraId="39663ADB" w14:textId="77777777" w:rsidR="0083751E" w:rsidRPr="00606EC2" w:rsidRDefault="0083751E" w:rsidP="0083751E">
      <w:pPr>
        <w:jc w:val="center"/>
        <w:rPr>
          <w:rFonts w:ascii="Century Gothic" w:hAnsi="Century Gothic"/>
          <w:b/>
          <w:sz w:val="28"/>
          <w:szCs w:val="28"/>
        </w:rPr>
      </w:pPr>
    </w:p>
    <w:p w14:paraId="21ECA340" w14:textId="77777777" w:rsidR="0083751E" w:rsidRPr="00606EC2" w:rsidRDefault="0083751E" w:rsidP="0083751E">
      <w:pPr>
        <w:jc w:val="center"/>
        <w:rPr>
          <w:rFonts w:ascii="Century Gothic" w:hAnsi="Century Gothic"/>
          <w:b/>
          <w:sz w:val="28"/>
          <w:szCs w:val="28"/>
        </w:rPr>
      </w:pPr>
    </w:p>
    <w:p w14:paraId="0E3F90DD" w14:textId="77777777" w:rsidR="0083751E" w:rsidRPr="00606EC2" w:rsidRDefault="0083751E" w:rsidP="0083751E">
      <w:pPr>
        <w:jc w:val="center"/>
        <w:rPr>
          <w:rFonts w:ascii="Century Gothic" w:hAnsi="Century Gothic"/>
          <w:b/>
          <w:sz w:val="28"/>
          <w:szCs w:val="28"/>
        </w:rPr>
      </w:pPr>
    </w:p>
    <w:p w14:paraId="37A5341F" w14:textId="77777777" w:rsidR="0083751E" w:rsidRPr="00606EC2" w:rsidRDefault="0083751E" w:rsidP="0083751E">
      <w:pPr>
        <w:jc w:val="center"/>
        <w:rPr>
          <w:rFonts w:ascii="Century Gothic" w:hAnsi="Century Gothic"/>
          <w:b/>
          <w:sz w:val="28"/>
          <w:szCs w:val="28"/>
        </w:rPr>
      </w:pPr>
    </w:p>
    <w:p w14:paraId="57CD47D3" w14:textId="77777777" w:rsidR="0083751E" w:rsidRPr="00606EC2" w:rsidRDefault="0083751E" w:rsidP="0083751E">
      <w:pPr>
        <w:jc w:val="center"/>
        <w:rPr>
          <w:rFonts w:ascii="Century Gothic" w:hAnsi="Century Gothic"/>
          <w:b/>
          <w:sz w:val="28"/>
          <w:szCs w:val="28"/>
        </w:rPr>
      </w:pPr>
    </w:p>
    <w:p w14:paraId="79495D30" w14:textId="1D467EFC" w:rsidR="0083751E" w:rsidRPr="00606EC2" w:rsidRDefault="0083751E" w:rsidP="0083751E">
      <w:pPr>
        <w:jc w:val="center"/>
        <w:rPr>
          <w:rFonts w:ascii="Century Gothic" w:hAnsi="Century Gothic"/>
          <w:b/>
          <w:sz w:val="96"/>
          <w:szCs w:val="96"/>
        </w:rPr>
      </w:pPr>
      <w:r>
        <w:rPr>
          <w:noProof/>
        </w:rPr>
        <w:drawing>
          <wp:inline distT="0" distB="0" distL="0" distR="0" wp14:anchorId="294B6C09" wp14:editId="4D24F136">
            <wp:extent cx="3226435"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26435" cy="733425"/>
                    </a:xfrm>
                    <a:prstGeom prst="rect">
                      <a:avLst/>
                    </a:prstGeom>
                    <a:noFill/>
                    <a:ln>
                      <a:noFill/>
                    </a:ln>
                  </pic:spPr>
                </pic:pic>
              </a:graphicData>
            </a:graphic>
          </wp:inline>
        </w:drawing>
      </w:r>
    </w:p>
    <w:p w14:paraId="0E88FE17" w14:textId="77777777" w:rsidR="0083751E" w:rsidRDefault="0083751E" w:rsidP="0083751E">
      <w:pPr>
        <w:jc w:val="center"/>
        <w:rPr>
          <w:rFonts w:ascii="Century Gothic" w:hAnsi="Century Gothic"/>
          <w:b/>
          <w:sz w:val="96"/>
          <w:szCs w:val="96"/>
        </w:rPr>
      </w:pPr>
      <w:r>
        <w:rPr>
          <w:rFonts w:ascii="Century Gothic" w:hAnsi="Century Gothic"/>
          <w:b/>
          <w:sz w:val="96"/>
          <w:szCs w:val="96"/>
        </w:rPr>
        <w:t>Calculation Policy:</w:t>
      </w:r>
    </w:p>
    <w:p w14:paraId="38887160" w14:textId="48DE4D4E" w:rsidR="0083751E" w:rsidRDefault="0083751E" w:rsidP="0083751E">
      <w:pPr>
        <w:jc w:val="center"/>
        <w:rPr>
          <w:rFonts w:ascii="Century Gothic" w:hAnsi="Century Gothic"/>
          <w:b/>
          <w:sz w:val="96"/>
          <w:szCs w:val="96"/>
        </w:rPr>
      </w:pPr>
      <w:r>
        <w:rPr>
          <w:rFonts w:ascii="Century Gothic" w:hAnsi="Century Gothic"/>
          <w:b/>
          <w:sz w:val="96"/>
          <w:szCs w:val="96"/>
        </w:rPr>
        <w:t>Multiplication</w:t>
      </w:r>
    </w:p>
    <w:p w14:paraId="134882CE" w14:textId="5FCEC7AA" w:rsidR="0083751E" w:rsidRDefault="0083751E" w:rsidP="0083751E">
      <w:pPr>
        <w:jc w:val="center"/>
        <w:rPr>
          <w:rFonts w:ascii="Century Gothic" w:hAnsi="Century Gothic"/>
          <w:b/>
          <w:sz w:val="96"/>
          <w:szCs w:val="96"/>
        </w:rPr>
      </w:pPr>
    </w:p>
    <w:p w14:paraId="1ACEB2C1" w14:textId="22D11AA6" w:rsidR="0083751E" w:rsidRPr="00606EC2" w:rsidRDefault="0083751E" w:rsidP="0083751E">
      <w:pPr>
        <w:jc w:val="center"/>
        <w:rPr>
          <w:rFonts w:ascii="Century Gothic" w:hAnsi="Century Gothic"/>
          <w:b/>
          <w:sz w:val="28"/>
          <w:szCs w:val="28"/>
        </w:rPr>
      </w:pPr>
      <w:r>
        <w:rPr>
          <w:rFonts w:ascii="Century Gothic" w:hAnsi="Century Gothic"/>
          <w:b/>
          <w:sz w:val="96"/>
          <w:szCs w:val="96"/>
        </w:rPr>
        <w:t>Years 5 and 6</w:t>
      </w:r>
    </w:p>
    <w:p w14:paraId="6572527B" w14:textId="77777777" w:rsidR="0083751E" w:rsidRPr="00606EC2" w:rsidRDefault="0083751E" w:rsidP="0083751E">
      <w:pPr>
        <w:jc w:val="center"/>
        <w:rPr>
          <w:rFonts w:ascii="Century Gothic" w:hAnsi="Century Gothic"/>
          <w:b/>
          <w:sz w:val="28"/>
          <w:szCs w:val="28"/>
        </w:rPr>
      </w:pPr>
    </w:p>
    <w:p w14:paraId="6DD31405" w14:textId="77777777" w:rsidR="0083751E" w:rsidRPr="00606EC2" w:rsidRDefault="0083751E" w:rsidP="0083751E">
      <w:pPr>
        <w:jc w:val="center"/>
        <w:rPr>
          <w:rFonts w:ascii="Century Gothic" w:hAnsi="Century Gothic"/>
          <w:b/>
          <w:sz w:val="28"/>
          <w:szCs w:val="28"/>
        </w:rPr>
      </w:pPr>
    </w:p>
    <w:p w14:paraId="55B3EDC4" w14:textId="77777777" w:rsidR="0083751E" w:rsidRPr="00606EC2" w:rsidRDefault="0083751E" w:rsidP="0083751E">
      <w:pPr>
        <w:jc w:val="center"/>
        <w:rPr>
          <w:rFonts w:ascii="Century Gothic" w:hAnsi="Century Gothic"/>
          <w:b/>
          <w:sz w:val="28"/>
          <w:szCs w:val="28"/>
        </w:rPr>
      </w:pPr>
    </w:p>
    <w:p w14:paraId="72B54C0C" w14:textId="77777777" w:rsidR="0083751E" w:rsidRPr="00606EC2" w:rsidRDefault="0083751E" w:rsidP="0083751E">
      <w:pPr>
        <w:jc w:val="center"/>
        <w:rPr>
          <w:rFonts w:ascii="Century Gothic" w:hAnsi="Century Gothic"/>
          <w:b/>
          <w:sz w:val="28"/>
          <w:szCs w:val="28"/>
        </w:rPr>
      </w:pPr>
    </w:p>
    <w:p w14:paraId="30334C04" w14:textId="77777777" w:rsidR="0083751E" w:rsidRPr="00606EC2" w:rsidRDefault="0083751E" w:rsidP="0083751E">
      <w:pPr>
        <w:jc w:val="center"/>
        <w:rPr>
          <w:rFonts w:ascii="Century Gothic" w:hAnsi="Century Gothic"/>
          <w:b/>
          <w:sz w:val="28"/>
          <w:szCs w:val="28"/>
        </w:rPr>
      </w:pPr>
    </w:p>
    <w:p w14:paraId="3AF7FF68" w14:textId="77777777" w:rsidR="0083751E" w:rsidRPr="00606EC2" w:rsidRDefault="0083751E" w:rsidP="0083751E">
      <w:pPr>
        <w:jc w:val="center"/>
        <w:rPr>
          <w:rFonts w:ascii="Century Gothic" w:hAnsi="Century Gothic"/>
          <w:b/>
          <w:sz w:val="28"/>
          <w:szCs w:val="28"/>
        </w:rPr>
      </w:pPr>
    </w:p>
    <w:p w14:paraId="570E1D55" w14:textId="77777777" w:rsidR="0083751E" w:rsidRPr="00606EC2" w:rsidRDefault="0083751E" w:rsidP="0083751E">
      <w:pPr>
        <w:jc w:val="center"/>
        <w:rPr>
          <w:rFonts w:ascii="Century Gothic" w:hAnsi="Century Gothic"/>
          <w:b/>
          <w:sz w:val="28"/>
          <w:szCs w:val="28"/>
        </w:rPr>
      </w:pPr>
    </w:p>
    <w:p w14:paraId="53883CF0" w14:textId="77777777" w:rsidR="0083751E" w:rsidRPr="00606EC2" w:rsidRDefault="0083751E" w:rsidP="0083751E">
      <w:pPr>
        <w:jc w:val="center"/>
        <w:rPr>
          <w:rFonts w:ascii="Century Gothic" w:hAnsi="Century Gothic"/>
          <w:b/>
          <w:sz w:val="28"/>
          <w:szCs w:val="28"/>
        </w:rPr>
      </w:pPr>
    </w:p>
    <w:p w14:paraId="2C96B514" w14:textId="77777777" w:rsidR="0083751E" w:rsidRPr="00606EC2" w:rsidRDefault="0083751E" w:rsidP="0083751E">
      <w:pPr>
        <w:jc w:val="center"/>
        <w:rPr>
          <w:rFonts w:ascii="Century Gothic" w:hAnsi="Century Gothic"/>
          <w:b/>
          <w:sz w:val="28"/>
          <w:szCs w:val="28"/>
        </w:rPr>
      </w:pPr>
    </w:p>
    <w:p w14:paraId="2CAD9DB4" w14:textId="77777777" w:rsidR="0083751E" w:rsidRPr="00606EC2" w:rsidRDefault="0083751E" w:rsidP="0083751E">
      <w:pPr>
        <w:jc w:val="center"/>
        <w:rPr>
          <w:rFonts w:ascii="Century Gothic" w:hAnsi="Century Gothic"/>
          <w:b/>
          <w:sz w:val="28"/>
          <w:szCs w:val="28"/>
        </w:rPr>
      </w:pPr>
    </w:p>
    <w:p w14:paraId="1B87C946" w14:textId="77777777" w:rsidR="0083751E" w:rsidRPr="00606EC2" w:rsidRDefault="0083751E" w:rsidP="0083751E">
      <w:pPr>
        <w:jc w:val="center"/>
        <w:rPr>
          <w:rFonts w:ascii="Century Gothic" w:hAnsi="Century Gothic"/>
          <w:b/>
          <w:sz w:val="28"/>
          <w:szCs w:val="28"/>
        </w:rPr>
      </w:pPr>
    </w:p>
    <w:p w14:paraId="434155D3" w14:textId="77777777" w:rsidR="0083751E" w:rsidRPr="00606EC2" w:rsidRDefault="0083751E" w:rsidP="0083751E">
      <w:pPr>
        <w:jc w:val="center"/>
        <w:rPr>
          <w:rFonts w:ascii="Century Gothic" w:hAnsi="Century Gothic"/>
          <w:b/>
          <w:sz w:val="28"/>
          <w:szCs w:val="28"/>
        </w:rPr>
      </w:pPr>
    </w:p>
    <w:p w14:paraId="3C865FDC" w14:textId="77777777" w:rsidR="0083751E" w:rsidRPr="00606EC2" w:rsidRDefault="0083751E" w:rsidP="0083751E">
      <w:pPr>
        <w:jc w:val="center"/>
        <w:rPr>
          <w:rFonts w:ascii="Century Gothic" w:hAnsi="Century Gothic"/>
          <w:b/>
          <w:sz w:val="28"/>
          <w:szCs w:val="28"/>
        </w:rPr>
      </w:pPr>
    </w:p>
    <w:p w14:paraId="0A185D75" w14:textId="77777777" w:rsidR="0083751E" w:rsidRPr="00606EC2" w:rsidRDefault="0083751E" w:rsidP="0083751E">
      <w:pPr>
        <w:jc w:val="center"/>
        <w:rPr>
          <w:rFonts w:ascii="Century Gothic" w:hAnsi="Century Gothic"/>
          <w:b/>
          <w:sz w:val="28"/>
          <w:szCs w:val="28"/>
        </w:rPr>
      </w:pPr>
    </w:p>
    <w:p w14:paraId="63C5FF82" w14:textId="77777777" w:rsidR="0083751E" w:rsidRPr="00606EC2" w:rsidRDefault="0083751E" w:rsidP="0083751E">
      <w:pPr>
        <w:jc w:val="center"/>
        <w:rPr>
          <w:rFonts w:ascii="Century Gothic" w:hAnsi="Century Gothic"/>
          <w:b/>
          <w:sz w:val="28"/>
          <w:szCs w:val="28"/>
        </w:rPr>
      </w:pPr>
    </w:p>
    <w:p w14:paraId="3DE80C4C" w14:textId="77777777" w:rsidR="0083751E" w:rsidRDefault="0083751E" w:rsidP="0083751E">
      <w:pPr>
        <w:jc w:val="center"/>
        <w:rPr>
          <w:rFonts w:ascii="Century Gothic" w:hAnsi="Century Gothic"/>
          <w:b/>
          <w:sz w:val="28"/>
          <w:szCs w:val="28"/>
        </w:rPr>
      </w:pPr>
    </w:p>
    <w:p w14:paraId="28F6F056" w14:textId="77777777" w:rsidR="0083751E" w:rsidRDefault="0083751E" w:rsidP="0083751E">
      <w:pPr>
        <w:rPr>
          <w:rFonts w:ascii="Century Gothic" w:hAnsi="Century Gothic"/>
          <w:b/>
          <w:sz w:val="28"/>
          <w:szCs w:val="28"/>
        </w:rPr>
      </w:pPr>
    </w:p>
    <w:p w14:paraId="4A4CA665" w14:textId="4AF80C26" w:rsidR="0083751E" w:rsidRPr="00606EC2" w:rsidRDefault="0083751E" w:rsidP="0083751E">
      <w:pPr>
        <w:rPr>
          <w:rFonts w:ascii="Century Gothic" w:hAnsi="Century Gothic"/>
          <w:sz w:val="28"/>
          <w:szCs w:val="28"/>
        </w:rPr>
      </w:pPr>
      <w:r w:rsidRPr="00606EC2">
        <w:rPr>
          <w:rFonts w:ascii="Century Gothic" w:hAnsi="Century Gothic"/>
          <w:b/>
          <w:sz w:val="28"/>
          <w:szCs w:val="28"/>
        </w:rPr>
        <w:lastRenderedPageBreak/>
        <w:t>PROGRESSION THROUGH CALCULATIONS FOR MULTIPLICATION</w:t>
      </w:r>
    </w:p>
    <w:p w14:paraId="79983FBD" w14:textId="77777777" w:rsidR="0083751E" w:rsidRPr="00606EC2" w:rsidRDefault="0083751E" w:rsidP="0083751E">
      <w:pPr>
        <w:rPr>
          <w:rFonts w:ascii="Century Gothic" w:hAnsi="Century Gothic"/>
          <w:sz w:val="28"/>
          <w:szCs w:val="28"/>
        </w:rPr>
      </w:pPr>
    </w:p>
    <w:p w14:paraId="60D227B3" w14:textId="77777777" w:rsidR="0083751E" w:rsidRPr="00606EC2" w:rsidRDefault="0083751E" w:rsidP="0083751E">
      <w:pPr>
        <w:rPr>
          <w:rFonts w:ascii="Century Gothic" w:hAnsi="Century Gothic"/>
          <w:b/>
        </w:rPr>
      </w:pPr>
      <w:r w:rsidRPr="00606EC2">
        <w:rPr>
          <w:rFonts w:ascii="Century Gothic" w:hAnsi="Century Gothic"/>
          <w:b/>
        </w:rPr>
        <w:t>MENTAL CALCULATIONS</w:t>
      </w:r>
    </w:p>
    <w:p w14:paraId="7949E98C" w14:textId="77777777" w:rsidR="0083751E" w:rsidRPr="00606EC2" w:rsidRDefault="0083751E" w:rsidP="0083751E">
      <w:pPr>
        <w:rPr>
          <w:rFonts w:ascii="Century Gothic" w:hAnsi="Century Gothic"/>
        </w:rPr>
      </w:pPr>
    </w:p>
    <w:p w14:paraId="239192CD" w14:textId="77777777" w:rsidR="0083751E" w:rsidRPr="00606EC2" w:rsidRDefault="0083751E" w:rsidP="0083751E">
      <w:pPr>
        <w:rPr>
          <w:rFonts w:ascii="Century Gothic" w:hAnsi="Century Gothic"/>
        </w:rPr>
      </w:pPr>
      <w:r w:rsidRPr="00606EC2">
        <w:rPr>
          <w:rFonts w:ascii="Century Gothic" w:hAnsi="Century Gothic"/>
        </w:rPr>
        <w:t>These are a selection of mental calculation strategies:</w:t>
      </w:r>
    </w:p>
    <w:p w14:paraId="22B98E87" w14:textId="77777777" w:rsidR="0083751E" w:rsidRPr="00606EC2" w:rsidRDefault="0083751E" w:rsidP="0083751E">
      <w:pPr>
        <w:rPr>
          <w:rFonts w:ascii="Century Gothic" w:hAnsi="Century Gothic"/>
        </w:rPr>
      </w:pPr>
      <w:r w:rsidRPr="00606EC2">
        <w:rPr>
          <w:rFonts w:ascii="Century Gothic" w:hAnsi="Century Gothic"/>
        </w:rPr>
        <w:t>See NNS Framework Section 5, pages 52-57 and Section 6, pages 58-65</w:t>
      </w:r>
    </w:p>
    <w:p w14:paraId="439D9288" w14:textId="77777777" w:rsidR="0083751E" w:rsidRPr="00606EC2" w:rsidRDefault="0083751E" w:rsidP="0083751E">
      <w:pPr>
        <w:rPr>
          <w:rFonts w:ascii="Century Gothic" w:hAnsi="Century Gothic"/>
          <w:b/>
        </w:rPr>
      </w:pPr>
    </w:p>
    <w:p w14:paraId="0F0B3BCF" w14:textId="77777777" w:rsidR="0083751E" w:rsidRPr="00606EC2" w:rsidRDefault="0083751E" w:rsidP="0083751E">
      <w:pPr>
        <w:rPr>
          <w:rFonts w:ascii="Century Gothic" w:hAnsi="Century Gothic"/>
          <w:b/>
        </w:rPr>
      </w:pPr>
      <w:r w:rsidRPr="00606EC2">
        <w:rPr>
          <w:rFonts w:ascii="Century Gothic" w:hAnsi="Century Gothic"/>
          <w:b/>
        </w:rPr>
        <w:t>Doubling and halving</w:t>
      </w:r>
    </w:p>
    <w:p w14:paraId="3D0223DB" w14:textId="77777777" w:rsidR="0083751E" w:rsidRPr="00606EC2" w:rsidRDefault="0083751E" w:rsidP="0083751E">
      <w:pPr>
        <w:rPr>
          <w:rFonts w:ascii="Century Gothic" w:hAnsi="Century Gothic"/>
        </w:rPr>
      </w:pPr>
      <w:r w:rsidRPr="00606EC2">
        <w:rPr>
          <w:rFonts w:ascii="Century Gothic" w:hAnsi="Century Gothic"/>
        </w:rPr>
        <w:t>Applying the knowledge of doubles and halves to known facts.</w:t>
      </w:r>
    </w:p>
    <w:p w14:paraId="1626501E" w14:textId="77777777" w:rsidR="0083751E" w:rsidRPr="00606EC2" w:rsidRDefault="0083751E" w:rsidP="0083751E">
      <w:pPr>
        <w:rPr>
          <w:rFonts w:ascii="Century Gothic" w:hAnsi="Century Gothic"/>
        </w:rPr>
      </w:pPr>
      <w:r w:rsidRPr="00606EC2">
        <w:rPr>
          <w:rFonts w:ascii="Century Gothic" w:hAnsi="Century Gothic"/>
        </w:rPr>
        <w:t>E.g. 8 x 4 is double 4 x 4</w:t>
      </w:r>
    </w:p>
    <w:p w14:paraId="56DC5448" w14:textId="77777777" w:rsidR="0083751E" w:rsidRPr="00606EC2" w:rsidRDefault="0083751E" w:rsidP="0083751E">
      <w:pPr>
        <w:rPr>
          <w:rFonts w:ascii="Century Gothic" w:hAnsi="Century Gothic"/>
        </w:rPr>
      </w:pPr>
      <w:r w:rsidRPr="00606EC2">
        <w:rPr>
          <w:rFonts w:ascii="Century Gothic" w:hAnsi="Century Gothic"/>
        </w:rPr>
        <w:t>Knowing that doubling is the same as multiplying by 2.</w:t>
      </w:r>
    </w:p>
    <w:p w14:paraId="5D9A2FA3" w14:textId="77777777" w:rsidR="0083751E" w:rsidRPr="00606EC2" w:rsidRDefault="0083751E" w:rsidP="0083751E">
      <w:pPr>
        <w:rPr>
          <w:rFonts w:ascii="Century Gothic" w:hAnsi="Century Gothic"/>
          <w:b/>
        </w:rPr>
      </w:pPr>
    </w:p>
    <w:p w14:paraId="7F22661D" w14:textId="77777777" w:rsidR="0083751E" w:rsidRPr="00606EC2" w:rsidRDefault="0083751E" w:rsidP="0083751E">
      <w:pPr>
        <w:rPr>
          <w:rFonts w:ascii="Century Gothic" w:hAnsi="Century Gothic"/>
          <w:b/>
        </w:rPr>
      </w:pPr>
      <w:r w:rsidRPr="00606EC2">
        <w:rPr>
          <w:rFonts w:ascii="Century Gothic" w:hAnsi="Century Gothic"/>
          <w:b/>
        </w:rPr>
        <w:t>Using multiplication facts</w:t>
      </w:r>
    </w:p>
    <w:p w14:paraId="65B467EF" w14:textId="77777777" w:rsidR="0083751E" w:rsidRPr="00606EC2" w:rsidRDefault="0083751E" w:rsidP="0083751E">
      <w:pPr>
        <w:rPr>
          <w:rFonts w:ascii="Century Gothic" w:hAnsi="Century Gothic"/>
          <w:b/>
          <w:sz w:val="12"/>
          <w:szCs w:val="12"/>
        </w:rPr>
      </w:pPr>
    </w:p>
    <w:p w14:paraId="55043056" w14:textId="77777777" w:rsidR="0083751E" w:rsidRPr="00606EC2" w:rsidRDefault="0083751E" w:rsidP="0083751E">
      <w:pPr>
        <w:rPr>
          <w:rFonts w:ascii="Century Gothic" w:hAnsi="Century Gothic"/>
          <w:b/>
          <w:i/>
        </w:rPr>
      </w:pPr>
      <w:r w:rsidRPr="00606EC2">
        <w:rPr>
          <w:rFonts w:ascii="Century Gothic" w:hAnsi="Century Gothic"/>
          <w:b/>
          <w:i/>
        </w:rPr>
        <w:t xml:space="preserve">Tables should be taught </w:t>
      </w:r>
      <w:r>
        <w:rPr>
          <w:rFonts w:ascii="Century Gothic" w:hAnsi="Century Gothic"/>
          <w:b/>
          <w:i/>
        </w:rPr>
        <w:t>from Y1 summer term</w:t>
      </w:r>
      <w:r w:rsidRPr="00606EC2">
        <w:rPr>
          <w:rFonts w:ascii="Century Gothic" w:hAnsi="Century Gothic"/>
          <w:b/>
          <w:i/>
        </w:rPr>
        <w:t xml:space="preserve"> onwards, either as part of the mental oral starter or other times as appropriate within the day.</w:t>
      </w:r>
    </w:p>
    <w:p w14:paraId="1CBF3E64" w14:textId="77777777" w:rsidR="0083751E" w:rsidRPr="00606EC2" w:rsidRDefault="0083751E" w:rsidP="0083751E">
      <w:pPr>
        <w:rPr>
          <w:rFonts w:ascii="Century Gothic" w:hAnsi="Century Gothic"/>
          <w:b/>
          <w:i/>
          <w:sz w:val="12"/>
          <w:szCs w:val="12"/>
        </w:rPr>
      </w:pPr>
    </w:p>
    <w:p w14:paraId="6FC9526D" w14:textId="77777777" w:rsidR="0083751E" w:rsidRPr="00606EC2" w:rsidRDefault="0083751E" w:rsidP="0083751E">
      <w:pPr>
        <w:rPr>
          <w:rFonts w:ascii="Century Gothic" w:hAnsi="Century Gothic"/>
        </w:rPr>
      </w:pPr>
      <w:r w:rsidRPr="00606EC2">
        <w:rPr>
          <w:rFonts w:ascii="Century Gothic" w:hAnsi="Century Gothic"/>
        </w:rPr>
        <w:t xml:space="preserve">Year 2 </w:t>
      </w:r>
      <w:r w:rsidRPr="00606EC2">
        <w:rPr>
          <w:rFonts w:ascii="Century Gothic" w:hAnsi="Century Gothic"/>
        </w:rPr>
        <w:tab/>
      </w:r>
      <w:r>
        <w:rPr>
          <w:rFonts w:ascii="Century Gothic" w:hAnsi="Century Gothic"/>
        </w:rPr>
        <w:t xml:space="preserve">10 </w:t>
      </w:r>
      <w:r w:rsidRPr="00606EC2">
        <w:rPr>
          <w:rFonts w:ascii="Century Gothic" w:hAnsi="Century Gothic"/>
        </w:rPr>
        <w:t>times table</w:t>
      </w:r>
    </w:p>
    <w:p w14:paraId="196C001C" w14:textId="77777777" w:rsidR="0083751E" w:rsidRPr="00606EC2" w:rsidRDefault="0083751E" w:rsidP="0083751E">
      <w:pPr>
        <w:rPr>
          <w:rFonts w:ascii="Century Gothic" w:hAnsi="Century Gothic"/>
        </w:rPr>
      </w:pPr>
      <w:r w:rsidRPr="00606EC2">
        <w:rPr>
          <w:rFonts w:ascii="Century Gothic" w:hAnsi="Century Gothic"/>
        </w:rPr>
        <w:tab/>
      </w:r>
      <w:r w:rsidRPr="00606EC2">
        <w:rPr>
          <w:rFonts w:ascii="Century Gothic" w:hAnsi="Century Gothic"/>
        </w:rPr>
        <w:tab/>
        <w:t>5 times table</w:t>
      </w:r>
    </w:p>
    <w:p w14:paraId="5F4CE3D9" w14:textId="77777777" w:rsidR="0083751E" w:rsidRPr="00606EC2" w:rsidRDefault="0083751E" w:rsidP="0083751E">
      <w:pPr>
        <w:rPr>
          <w:rFonts w:ascii="Century Gothic" w:hAnsi="Century Gothic"/>
        </w:rPr>
      </w:pPr>
      <w:r w:rsidRPr="00606EC2">
        <w:rPr>
          <w:rFonts w:ascii="Century Gothic" w:hAnsi="Century Gothic"/>
        </w:rPr>
        <w:tab/>
      </w:r>
      <w:r w:rsidRPr="00606EC2">
        <w:rPr>
          <w:rFonts w:ascii="Century Gothic" w:hAnsi="Century Gothic"/>
        </w:rPr>
        <w:tab/>
      </w:r>
      <w:r>
        <w:rPr>
          <w:rFonts w:ascii="Century Gothic" w:hAnsi="Century Gothic"/>
        </w:rPr>
        <w:t xml:space="preserve">2 </w:t>
      </w:r>
      <w:r w:rsidRPr="00606EC2">
        <w:rPr>
          <w:rFonts w:ascii="Century Gothic" w:hAnsi="Century Gothic"/>
        </w:rPr>
        <w:t>times table</w:t>
      </w:r>
    </w:p>
    <w:p w14:paraId="23CDE615" w14:textId="77777777" w:rsidR="0083751E" w:rsidRPr="00606EC2" w:rsidRDefault="0083751E" w:rsidP="0083751E">
      <w:pPr>
        <w:rPr>
          <w:rFonts w:ascii="Century Gothic" w:hAnsi="Century Gothic"/>
        </w:rPr>
      </w:pPr>
    </w:p>
    <w:p w14:paraId="2D007CD6" w14:textId="77777777" w:rsidR="0083751E" w:rsidRPr="00606EC2" w:rsidRDefault="0083751E" w:rsidP="0083751E">
      <w:pPr>
        <w:rPr>
          <w:rFonts w:ascii="Century Gothic" w:hAnsi="Century Gothic"/>
        </w:rPr>
      </w:pPr>
      <w:r w:rsidRPr="00606EC2">
        <w:rPr>
          <w:rFonts w:ascii="Century Gothic" w:hAnsi="Century Gothic"/>
        </w:rPr>
        <w:t xml:space="preserve">Year 3 </w:t>
      </w:r>
      <w:r w:rsidRPr="00606EC2">
        <w:rPr>
          <w:rFonts w:ascii="Century Gothic" w:hAnsi="Century Gothic"/>
        </w:rPr>
        <w:tab/>
      </w:r>
      <w:r>
        <w:rPr>
          <w:rFonts w:ascii="Century Gothic" w:hAnsi="Century Gothic"/>
        </w:rPr>
        <w:t>4</w:t>
      </w:r>
      <w:r w:rsidRPr="00606EC2">
        <w:rPr>
          <w:rFonts w:ascii="Century Gothic" w:hAnsi="Century Gothic"/>
        </w:rPr>
        <w:t xml:space="preserve"> times table</w:t>
      </w:r>
    </w:p>
    <w:p w14:paraId="06C1E2FB" w14:textId="77777777" w:rsidR="0083751E" w:rsidRPr="00606EC2" w:rsidRDefault="0083751E" w:rsidP="0083751E">
      <w:pPr>
        <w:rPr>
          <w:rFonts w:ascii="Century Gothic" w:hAnsi="Century Gothic"/>
        </w:rPr>
      </w:pPr>
      <w:r w:rsidRPr="00606EC2">
        <w:rPr>
          <w:rFonts w:ascii="Century Gothic" w:hAnsi="Century Gothic"/>
        </w:rPr>
        <w:tab/>
      </w:r>
      <w:r w:rsidRPr="00606EC2">
        <w:rPr>
          <w:rFonts w:ascii="Century Gothic" w:hAnsi="Century Gothic"/>
        </w:rPr>
        <w:tab/>
      </w:r>
      <w:r>
        <w:rPr>
          <w:rFonts w:ascii="Century Gothic" w:hAnsi="Century Gothic"/>
        </w:rPr>
        <w:t xml:space="preserve">8 </w:t>
      </w:r>
      <w:r w:rsidRPr="00606EC2">
        <w:rPr>
          <w:rFonts w:ascii="Century Gothic" w:hAnsi="Century Gothic"/>
        </w:rPr>
        <w:t>times table</w:t>
      </w:r>
      <w:r w:rsidRPr="00606EC2">
        <w:rPr>
          <w:rFonts w:ascii="Century Gothic" w:hAnsi="Century Gothic"/>
        </w:rPr>
        <w:tab/>
      </w:r>
      <w:r w:rsidRPr="00606EC2">
        <w:rPr>
          <w:rFonts w:ascii="Century Gothic" w:hAnsi="Century Gothic"/>
        </w:rPr>
        <w:tab/>
      </w:r>
    </w:p>
    <w:p w14:paraId="572D645D" w14:textId="77777777" w:rsidR="0083751E" w:rsidRPr="00606EC2" w:rsidRDefault="0083751E" w:rsidP="0083751E">
      <w:pPr>
        <w:rPr>
          <w:rFonts w:ascii="Century Gothic" w:hAnsi="Century Gothic"/>
        </w:rPr>
      </w:pPr>
      <w:r w:rsidRPr="00606EC2">
        <w:rPr>
          <w:rFonts w:ascii="Century Gothic" w:hAnsi="Century Gothic"/>
        </w:rPr>
        <w:tab/>
      </w:r>
      <w:r w:rsidRPr="00606EC2">
        <w:rPr>
          <w:rFonts w:ascii="Century Gothic" w:hAnsi="Century Gothic"/>
        </w:rPr>
        <w:tab/>
      </w:r>
      <w:r>
        <w:rPr>
          <w:rFonts w:ascii="Century Gothic" w:hAnsi="Century Gothic"/>
        </w:rPr>
        <w:t xml:space="preserve">3 </w:t>
      </w:r>
      <w:r w:rsidRPr="00606EC2">
        <w:rPr>
          <w:rFonts w:ascii="Century Gothic" w:hAnsi="Century Gothic"/>
        </w:rPr>
        <w:t>times table</w:t>
      </w:r>
    </w:p>
    <w:p w14:paraId="037031EF" w14:textId="77777777" w:rsidR="0083751E" w:rsidRPr="00606EC2" w:rsidRDefault="0083751E" w:rsidP="0083751E">
      <w:pPr>
        <w:rPr>
          <w:rFonts w:ascii="Century Gothic" w:hAnsi="Century Gothic"/>
        </w:rPr>
      </w:pPr>
      <w:r w:rsidRPr="00606EC2">
        <w:rPr>
          <w:rFonts w:ascii="Century Gothic" w:hAnsi="Century Gothic"/>
        </w:rPr>
        <w:tab/>
      </w:r>
      <w:r w:rsidRPr="00606EC2">
        <w:rPr>
          <w:rFonts w:ascii="Century Gothic" w:hAnsi="Century Gothic"/>
        </w:rPr>
        <w:tab/>
      </w:r>
      <w:r>
        <w:rPr>
          <w:rFonts w:ascii="Century Gothic" w:hAnsi="Century Gothic"/>
        </w:rPr>
        <w:t>6</w:t>
      </w:r>
      <w:r w:rsidRPr="00606EC2">
        <w:rPr>
          <w:rFonts w:ascii="Century Gothic" w:hAnsi="Century Gothic"/>
        </w:rPr>
        <w:t xml:space="preserve"> times table</w:t>
      </w:r>
    </w:p>
    <w:p w14:paraId="023851C1" w14:textId="77777777" w:rsidR="0083751E" w:rsidRPr="00606EC2" w:rsidRDefault="0083751E" w:rsidP="0083751E">
      <w:pPr>
        <w:rPr>
          <w:rFonts w:ascii="Century Gothic" w:hAnsi="Century Gothic"/>
        </w:rPr>
      </w:pPr>
      <w:r w:rsidRPr="00606EC2">
        <w:rPr>
          <w:rFonts w:ascii="Century Gothic" w:hAnsi="Century Gothic"/>
        </w:rPr>
        <w:tab/>
      </w:r>
      <w:r w:rsidRPr="00606EC2">
        <w:rPr>
          <w:rFonts w:ascii="Century Gothic" w:hAnsi="Century Gothic"/>
        </w:rPr>
        <w:tab/>
      </w:r>
      <w:r>
        <w:rPr>
          <w:rFonts w:ascii="Century Gothic" w:hAnsi="Century Gothic"/>
        </w:rPr>
        <w:t>9</w:t>
      </w:r>
      <w:r w:rsidRPr="00606EC2">
        <w:rPr>
          <w:rFonts w:ascii="Century Gothic" w:hAnsi="Century Gothic"/>
        </w:rPr>
        <w:t xml:space="preserve"> times table</w:t>
      </w:r>
    </w:p>
    <w:p w14:paraId="45A507DE" w14:textId="77777777" w:rsidR="0083751E" w:rsidRPr="00606EC2" w:rsidRDefault="0083751E" w:rsidP="0083751E">
      <w:pPr>
        <w:rPr>
          <w:rFonts w:ascii="Century Gothic" w:hAnsi="Century Gothic"/>
        </w:rPr>
      </w:pPr>
      <w:r w:rsidRPr="00606EC2">
        <w:rPr>
          <w:rFonts w:ascii="Century Gothic" w:hAnsi="Century Gothic"/>
        </w:rPr>
        <w:tab/>
      </w:r>
      <w:r w:rsidRPr="00606EC2">
        <w:rPr>
          <w:rFonts w:ascii="Century Gothic" w:hAnsi="Century Gothic"/>
        </w:rPr>
        <w:tab/>
      </w:r>
    </w:p>
    <w:p w14:paraId="672BB6AD" w14:textId="77777777" w:rsidR="0083751E" w:rsidRPr="00606EC2" w:rsidRDefault="0083751E" w:rsidP="0083751E">
      <w:pPr>
        <w:rPr>
          <w:rFonts w:ascii="Century Gothic" w:hAnsi="Century Gothic"/>
        </w:rPr>
      </w:pPr>
    </w:p>
    <w:p w14:paraId="130BF254" w14:textId="77777777" w:rsidR="0083751E" w:rsidRDefault="0083751E" w:rsidP="0083751E">
      <w:pPr>
        <w:rPr>
          <w:rFonts w:ascii="Century Gothic" w:hAnsi="Century Gothic"/>
        </w:rPr>
      </w:pPr>
      <w:r w:rsidRPr="00606EC2">
        <w:rPr>
          <w:rFonts w:ascii="Century Gothic" w:hAnsi="Century Gothic"/>
        </w:rPr>
        <w:t xml:space="preserve">Year 4 </w:t>
      </w:r>
      <w:r w:rsidRPr="00606EC2">
        <w:rPr>
          <w:rFonts w:ascii="Century Gothic" w:hAnsi="Century Gothic"/>
        </w:rPr>
        <w:tab/>
      </w:r>
      <w:r>
        <w:rPr>
          <w:rFonts w:ascii="Century Gothic" w:hAnsi="Century Gothic"/>
        </w:rPr>
        <w:t>7 times table</w:t>
      </w:r>
    </w:p>
    <w:p w14:paraId="4C5C2E12" w14:textId="77777777" w:rsidR="0083751E" w:rsidRPr="00606EC2" w:rsidRDefault="0083751E" w:rsidP="0083751E">
      <w:pPr>
        <w:ind w:left="720" w:firstLine="720"/>
        <w:rPr>
          <w:rFonts w:ascii="Century Gothic" w:hAnsi="Century Gothic"/>
        </w:rPr>
      </w:pPr>
      <w:r>
        <w:rPr>
          <w:rFonts w:ascii="Century Gothic" w:hAnsi="Century Gothic"/>
        </w:rPr>
        <w:t>11</w:t>
      </w:r>
      <w:r w:rsidRPr="00606EC2">
        <w:rPr>
          <w:rFonts w:ascii="Century Gothic" w:hAnsi="Century Gothic"/>
        </w:rPr>
        <w:t>times table</w:t>
      </w:r>
    </w:p>
    <w:p w14:paraId="0760532A" w14:textId="77777777" w:rsidR="0083751E" w:rsidRDefault="0083751E" w:rsidP="0083751E">
      <w:pPr>
        <w:rPr>
          <w:rFonts w:ascii="Century Gothic" w:hAnsi="Century Gothic"/>
        </w:rPr>
      </w:pPr>
      <w:r>
        <w:rPr>
          <w:rFonts w:ascii="Century Gothic" w:hAnsi="Century Gothic"/>
        </w:rPr>
        <w:tab/>
      </w:r>
      <w:r>
        <w:rPr>
          <w:rFonts w:ascii="Century Gothic" w:hAnsi="Century Gothic"/>
        </w:rPr>
        <w:tab/>
        <w:t>12</w:t>
      </w:r>
      <w:r w:rsidRPr="00606EC2">
        <w:rPr>
          <w:rFonts w:ascii="Century Gothic" w:hAnsi="Century Gothic"/>
        </w:rPr>
        <w:t xml:space="preserve"> times table</w:t>
      </w:r>
    </w:p>
    <w:p w14:paraId="156337F2" w14:textId="77777777" w:rsidR="0083751E" w:rsidRPr="00606EC2" w:rsidRDefault="0083751E" w:rsidP="0083751E">
      <w:pPr>
        <w:ind w:left="720" w:firstLine="720"/>
        <w:rPr>
          <w:rFonts w:ascii="Century Gothic" w:hAnsi="Century Gothic"/>
        </w:rPr>
      </w:pPr>
      <w:r w:rsidRPr="00606EC2">
        <w:rPr>
          <w:rFonts w:ascii="Century Gothic" w:hAnsi="Century Gothic"/>
        </w:rPr>
        <w:t>Derive and recall all multiplication</w:t>
      </w:r>
      <w:r>
        <w:rPr>
          <w:rFonts w:ascii="Century Gothic" w:hAnsi="Century Gothic"/>
        </w:rPr>
        <w:t xml:space="preserve"> and division</w:t>
      </w:r>
      <w:r w:rsidRPr="00606EC2">
        <w:rPr>
          <w:rFonts w:ascii="Century Gothic" w:hAnsi="Century Gothic"/>
        </w:rPr>
        <w:t xml:space="preserve"> facts up to 12 x 12</w:t>
      </w:r>
    </w:p>
    <w:p w14:paraId="1A65EF8C" w14:textId="77777777" w:rsidR="0083751E" w:rsidRPr="00606EC2" w:rsidRDefault="0083751E" w:rsidP="0083751E">
      <w:pPr>
        <w:rPr>
          <w:rFonts w:ascii="Century Gothic" w:hAnsi="Century Gothic"/>
        </w:rPr>
      </w:pPr>
    </w:p>
    <w:p w14:paraId="53A37CEA" w14:textId="77777777" w:rsidR="0083751E" w:rsidRPr="00606EC2" w:rsidRDefault="0083751E" w:rsidP="0083751E">
      <w:pPr>
        <w:rPr>
          <w:rFonts w:ascii="Century Gothic" w:hAnsi="Century Gothic"/>
        </w:rPr>
      </w:pPr>
      <w:r w:rsidRPr="00606EC2">
        <w:rPr>
          <w:rFonts w:ascii="Century Gothic" w:hAnsi="Century Gothic"/>
        </w:rPr>
        <w:t>Years 5 &amp; 6</w:t>
      </w:r>
      <w:r w:rsidRPr="00606EC2">
        <w:rPr>
          <w:rFonts w:ascii="Century Gothic" w:hAnsi="Century Gothic"/>
        </w:rPr>
        <w:tab/>
        <w:t xml:space="preserve">Derive and recall quickly all multiplication </w:t>
      </w:r>
      <w:r>
        <w:rPr>
          <w:rFonts w:ascii="Century Gothic" w:hAnsi="Century Gothic"/>
        </w:rPr>
        <w:t xml:space="preserve">and division </w:t>
      </w:r>
      <w:r w:rsidRPr="00606EC2">
        <w:rPr>
          <w:rFonts w:ascii="Century Gothic" w:hAnsi="Century Gothic"/>
        </w:rPr>
        <w:t>facts up to 12 x 12.</w:t>
      </w:r>
    </w:p>
    <w:p w14:paraId="41FBF98B" w14:textId="77777777" w:rsidR="0083751E" w:rsidRPr="00606EC2" w:rsidRDefault="0083751E" w:rsidP="0083751E">
      <w:pPr>
        <w:ind w:left="1440"/>
        <w:rPr>
          <w:rFonts w:ascii="Century Gothic" w:hAnsi="Century Gothic"/>
        </w:rPr>
      </w:pPr>
      <w:r w:rsidRPr="00606EC2">
        <w:rPr>
          <w:rFonts w:ascii="Century Gothic" w:hAnsi="Century Gothic"/>
        </w:rPr>
        <w:t>Work out products such as 70 X 5, 70 X 50 and 700 X 50 using the related fact 7 X 5 and their knowledge of place value.</w:t>
      </w:r>
      <w:r>
        <w:rPr>
          <w:rFonts w:ascii="Century Gothic" w:hAnsi="Century Gothic"/>
        </w:rPr>
        <w:t xml:space="preserve"> </w:t>
      </w:r>
    </w:p>
    <w:p w14:paraId="7AA12FD8" w14:textId="77777777" w:rsidR="0083751E" w:rsidRPr="00606EC2" w:rsidRDefault="0083751E" w:rsidP="0083751E">
      <w:pPr>
        <w:rPr>
          <w:rFonts w:ascii="Century Gothic" w:hAnsi="Century Gothic"/>
        </w:rPr>
      </w:pPr>
      <w:r w:rsidRPr="00606EC2">
        <w:rPr>
          <w:rFonts w:ascii="Century Gothic" w:hAnsi="Century Gothic"/>
        </w:rPr>
        <w:tab/>
      </w:r>
    </w:p>
    <w:p w14:paraId="14B57652" w14:textId="77777777" w:rsidR="0083751E" w:rsidRPr="00606EC2" w:rsidRDefault="0083751E" w:rsidP="0083751E">
      <w:pPr>
        <w:rPr>
          <w:rFonts w:ascii="Century Gothic" w:hAnsi="Century Gothic"/>
        </w:rPr>
      </w:pPr>
      <w:r w:rsidRPr="00606EC2">
        <w:rPr>
          <w:rFonts w:ascii="Century Gothic" w:hAnsi="Century Gothic"/>
          <w:b/>
        </w:rPr>
        <w:t>Using and applying division facts</w:t>
      </w:r>
    </w:p>
    <w:p w14:paraId="1088DD37" w14:textId="77777777" w:rsidR="0083751E" w:rsidRDefault="0083751E" w:rsidP="0083751E">
      <w:pPr>
        <w:rPr>
          <w:rFonts w:ascii="Century Gothic" w:hAnsi="Century Gothic"/>
        </w:rPr>
      </w:pPr>
    </w:p>
    <w:p w14:paraId="6D9B4E03" w14:textId="77777777" w:rsidR="0083751E" w:rsidRPr="00606EC2" w:rsidRDefault="0083751E" w:rsidP="0083751E">
      <w:pPr>
        <w:rPr>
          <w:rFonts w:ascii="Century Gothic" w:hAnsi="Century Gothic"/>
        </w:rPr>
      </w:pPr>
      <w:r w:rsidRPr="00606EC2">
        <w:rPr>
          <w:rFonts w:ascii="Century Gothic" w:hAnsi="Century Gothic"/>
        </w:rPr>
        <w:t>Children should be able to utilise their knowledge of multiplication to derive other facts.</w:t>
      </w:r>
    </w:p>
    <w:p w14:paraId="7A0CAA6B" w14:textId="77777777" w:rsidR="0083751E" w:rsidRPr="00606EC2" w:rsidRDefault="0083751E" w:rsidP="0083751E">
      <w:pPr>
        <w:rPr>
          <w:rFonts w:ascii="Century Gothic" w:hAnsi="Century Gothic"/>
        </w:rPr>
      </w:pPr>
      <w:r w:rsidRPr="00606EC2">
        <w:rPr>
          <w:rFonts w:ascii="Century Gothic" w:hAnsi="Century Gothic"/>
        </w:rPr>
        <w:t>E.g. If I know 3 x 7 = 21, what else do I know?</w:t>
      </w:r>
    </w:p>
    <w:p w14:paraId="52F2C946" w14:textId="77777777" w:rsidR="0083751E" w:rsidRPr="00606EC2" w:rsidRDefault="0083751E" w:rsidP="0083751E">
      <w:pPr>
        <w:rPr>
          <w:rFonts w:ascii="Century Gothic" w:hAnsi="Century Gothic"/>
        </w:rPr>
      </w:pPr>
      <w:r w:rsidRPr="00606EC2">
        <w:rPr>
          <w:rFonts w:ascii="Century Gothic" w:hAnsi="Century Gothic"/>
        </w:rPr>
        <w:t>30 x 7 = 210, 300 x 7 = 2100, 3000 x 7 = 21 000, 0.3 x 7 = 2.1 etc</w:t>
      </w:r>
    </w:p>
    <w:p w14:paraId="47206CC1" w14:textId="77777777" w:rsidR="0083751E" w:rsidRDefault="0083751E" w:rsidP="0083751E">
      <w:pPr>
        <w:rPr>
          <w:rFonts w:ascii="Century Gothic" w:hAnsi="Century Gothic"/>
          <w:b/>
        </w:rPr>
      </w:pPr>
    </w:p>
    <w:p w14:paraId="41F8F849" w14:textId="77777777" w:rsidR="0083751E" w:rsidRPr="00606EC2" w:rsidRDefault="0083751E" w:rsidP="0083751E">
      <w:pPr>
        <w:rPr>
          <w:rFonts w:ascii="Century Gothic" w:hAnsi="Century Gothic"/>
          <w:b/>
        </w:rPr>
      </w:pPr>
      <w:r w:rsidRPr="00606EC2">
        <w:rPr>
          <w:rFonts w:ascii="Century Gothic" w:hAnsi="Century Gothic"/>
          <w:b/>
        </w:rPr>
        <w:t>Use closely related facts already known</w:t>
      </w:r>
    </w:p>
    <w:p w14:paraId="0759F000" w14:textId="77777777" w:rsidR="0083751E" w:rsidRDefault="0083751E" w:rsidP="0083751E">
      <w:pPr>
        <w:rPr>
          <w:rFonts w:ascii="Century Gothic" w:hAnsi="Century Gothic"/>
        </w:rPr>
      </w:pPr>
    </w:p>
    <w:p w14:paraId="2058DD8F" w14:textId="77777777" w:rsidR="0083751E" w:rsidRPr="00606EC2" w:rsidRDefault="0083751E" w:rsidP="0083751E">
      <w:pPr>
        <w:rPr>
          <w:rFonts w:ascii="Century Gothic" w:hAnsi="Century Gothic"/>
        </w:rPr>
      </w:pPr>
      <w:r w:rsidRPr="00606EC2">
        <w:rPr>
          <w:rFonts w:ascii="Century Gothic" w:hAnsi="Century Gothic"/>
        </w:rPr>
        <w:t>13 x 11 = (13 x 10) + (13 x 1)</w:t>
      </w:r>
    </w:p>
    <w:p w14:paraId="0C387B36" w14:textId="77777777" w:rsidR="0083751E" w:rsidRPr="00606EC2" w:rsidRDefault="0083751E" w:rsidP="0083751E">
      <w:pPr>
        <w:rPr>
          <w:rFonts w:ascii="Century Gothic" w:hAnsi="Century Gothic"/>
        </w:rPr>
      </w:pPr>
      <w:r w:rsidRPr="00606EC2">
        <w:rPr>
          <w:rFonts w:ascii="Century Gothic" w:hAnsi="Century Gothic"/>
        </w:rPr>
        <w:lastRenderedPageBreak/>
        <w:tab/>
        <w:t xml:space="preserve"> = 130 + 13</w:t>
      </w:r>
    </w:p>
    <w:p w14:paraId="6DDB8C4C" w14:textId="77777777" w:rsidR="0083751E" w:rsidRPr="00606EC2" w:rsidRDefault="0083751E" w:rsidP="0083751E">
      <w:pPr>
        <w:rPr>
          <w:rFonts w:ascii="Century Gothic" w:hAnsi="Century Gothic"/>
        </w:rPr>
      </w:pPr>
      <w:r w:rsidRPr="00606EC2">
        <w:rPr>
          <w:rFonts w:ascii="Century Gothic" w:hAnsi="Century Gothic"/>
        </w:rPr>
        <w:tab/>
        <w:t xml:space="preserve"> = 143</w:t>
      </w:r>
    </w:p>
    <w:p w14:paraId="1AA23CF8" w14:textId="77777777" w:rsidR="0083751E" w:rsidRPr="00606EC2" w:rsidRDefault="0083751E" w:rsidP="0083751E">
      <w:pPr>
        <w:rPr>
          <w:rFonts w:ascii="Century Gothic" w:hAnsi="Century Gothic"/>
        </w:rPr>
      </w:pPr>
    </w:p>
    <w:p w14:paraId="5D09A539" w14:textId="77777777" w:rsidR="0083751E" w:rsidRDefault="0083751E" w:rsidP="0083751E">
      <w:pPr>
        <w:rPr>
          <w:rFonts w:ascii="Century Gothic" w:hAnsi="Century Gothic"/>
          <w:b/>
        </w:rPr>
      </w:pPr>
    </w:p>
    <w:p w14:paraId="56145F36" w14:textId="77777777" w:rsidR="0083751E" w:rsidRDefault="0083751E" w:rsidP="0083751E">
      <w:pPr>
        <w:rPr>
          <w:rFonts w:ascii="Century Gothic" w:hAnsi="Century Gothic"/>
          <w:b/>
        </w:rPr>
      </w:pPr>
    </w:p>
    <w:p w14:paraId="66957CD9" w14:textId="77777777" w:rsidR="0083751E" w:rsidRPr="00606EC2" w:rsidRDefault="0083751E" w:rsidP="0083751E">
      <w:pPr>
        <w:rPr>
          <w:rFonts w:ascii="Century Gothic" w:hAnsi="Century Gothic"/>
          <w:b/>
        </w:rPr>
      </w:pPr>
      <w:r w:rsidRPr="00606EC2">
        <w:rPr>
          <w:rFonts w:ascii="Century Gothic" w:hAnsi="Century Gothic"/>
          <w:b/>
        </w:rPr>
        <w:t>Multiplying by 10 or 100</w:t>
      </w:r>
    </w:p>
    <w:p w14:paraId="0FE36FB2" w14:textId="77777777" w:rsidR="0083751E" w:rsidRDefault="0083751E" w:rsidP="0083751E">
      <w:pPr>
        <w:rPr>
          <w:rFonts w:ascii="Century Gothic" w:hAnsi="Century Gothic"/>
        </w:rPr>
      </w:pPr>
    </w:p>
    <w:p w14:paraId="2340B17E" w14:textId="77777777" w:rsidR="0083751E" w:rsidRPr="00606EC2" w:rsidRDefault="0083751E" w:rsidP="0083751E">
      <w:pPr>
        <w:rPr>
          <w:rFonts w:ascii="Century Gothic" w:hAnsi="Century Gothic"/>
        </w:rPr>
      </w:pPr>
      <w:r w:rsidRPr="00606EC2">
        <w:rPr>
          <w:rFonts w:ascii="Century Gothic" w:hAnsi="Century Gothic"/>
        </w:rPr>
        <w:t>Knowing that the effect of multiplying by 10 is a shift in the digits one place to the left and the addition of 1 place value holder.</w:t>
      </w:r>
    </w:p>
    <w:p w14:paraId="03E60099" w14:textId="77777777" w:rsidR="0083751E" w:rsidRPr="00606EC2" w:rsidRDefault="0083751E" w:rsidP="0083751E">
      <w:pPr>
        <w:rPr>
          <w:rFonts w:ascii="Century Gothic" w:hAnsi="Century Gothic"/>
        </w:rPr>
      </w:pPr>
      <w:r w:rsidRPr="00606EC2">
        <w:rPr>
          <w:rFonts w:ascii="Century Gothic" w:hAnsi="Century Gothic"/>
        </w:rPr>
        <w:t>Knowing that the effect of multiplying by 100 is a shift in the digits two places to the left and the addition of 2 place value holders.</w:t>
      </w:r>
    </w:p>
    <w:p w14:paraId="29B1AE8C" w14:textId="77777777" w:rsidR="0083751E" w:rsidRPr="00606EC2" w:rsidRDefault="0083751E" w:rsidP="0083751E">
      <w:pPr>
        <w:rPr>
          <w:rFonts w:ascii="Century Gothic" w:hAnsi="Century Gothic"/>
          <w:b/>
        </w:rPr>
      </w:pPr>
    </w:p>
    <w:p w14:paraId="2081F6D8" w14:textId="77777777" w:rsidR="0083751E" w:rsidRPr="00606EC2" w:rsidRDefault="0083751E" w:rsidP="0083751E">
      <w:pPr>
        <w:rPr>
          <w:rFonts w:ascii="Century Gothic" w:hAnsi="Century Gothic"/>
        </w:rPr>
      </w:pPr>
      <w:r w:rsidRPr="00606EC2">
        <w:rPr>
          <w:rFonts w:ascii="Century Gothic" w:hAnsi="Century Gothic"/>
          <w:b/>
        </w:rPr>
        <w:t>Partitioning</w:t>
      </w:r>
    </w:p>
    <w:p w14:paraId="34E788F9" w14:textId="77777777" w:rsidR="0083751E" w:rsidRPr="00606EC2" w:rsidRDefault="0083751E" w:rsidP="0083751E">
      <w:pPr>
        <w:rPr>
          <w:rFonts w:ascii="Century Gothic" w:hAnsi="Century Gothic"/>
        </w:rPr>
      </w:pPr>
      <w:r w:rsidRPr="00606EC2">
        <w:rPr>
          <w:rFonts w:ascii="Century Gothic" w:hAnsi="Century Gothic"/>
        </w:rPr>
        <w:t>23 x 4 = (20 x 4) + (3 x 4)</w:t>
      </w:r>
    </w:p>
    <w:p w14:paraId="317E7D64" w14:textId="77777777" w:rsidR="0083751E" w:rsidRPr="00606EC2" w:rsidRDefault="0083751E" w:rsidP="0083751E">
      <w:pPr>
        <w:rPr>
          <w:rFonts w:ascii="Century Gothic" w:hAnsi="Century Gothic"/>
        </w:rPr>
      </w:pPr>
      <w:r w:rsidRPr="00606EC2">
        <w:rPr>
          <w:rFonts w:ascii="Century Gothic" w:hAnsi="Century Gothic"/>
        </w:rPr>
        <w:tab/>
        <w:t xml:space="preserve"> = 80 + 12</w:t>
      </w:r>
    </w:p>
    <w:p w14:paraId="5C9D435D" w14:textId="77777777" w:rsidR="0083751E" w:rsidRPr="00606EC2" w:rsidRDefault="0083751E" w:rsidP="0083751E">
      <w:pPr>
        <w:rPr>
          <w:rFonts w:ascii="Century Gothic" w:hAnsi="Century Gothic"/>
        </w:rPr>
      </w:pPr>
      <w:r w:rsidRPr="00606EC2">
        <w:rPr>
          <w:rFonts w:ascii="Century Gothic" w:hAnsi="Century Gothic"/>
        </w:rPr>
        <w:tab/>
        <w:t xml:space="preserve"> = 102</w:t>
      </w:r>
    </w:p>
    <w:p w14:paraId="182E1F0E" w14:textId="77777777" w:rsidR="0083751E" w:rsidRPr="00606EC2" w:rsidRDefault="0083751E" w:rsidP="0083751E">
      <w:pPr>
        <w:rPr>
          <w:rFonts w:ascii="Century Gothic" w:hAnsi="Century Gothic"/>
        </w:rPr>
      </w:pPr>
    </w:p>
    <w:p w14:paraId="3C6A0E83" w14:textId="77777777" w:rsidR="0083751E" w:rsidRPr="00606EC2" w:rsidRDefault="0083751E" w:rsidP="0083751E">
      <w:pPr>
        <w:rPr>
          <w:rFonts w:ascii="Century Gothic" w:hAnsi="Century Gothic"/>
          <w:b/>
        </w:rPr>
      </w:pPr>
      <w:r w:rsidRPr="00606EC2">
        <w:rPr>
          <w:rFonts w:ascii="Century Gothic" w:hAnsi="Century Gothic"/>
          <w:b/>
        </w:rPr>
        <w:t>Use of factors</w:t>
      </w:r>
    </w:p>
    <w:p w14:paraId="4BBB9ACB" w14:textId="77777777" w:rsidR="0083751E" w:rsidRPr="00606EC2" w:rsidRDefault="0083751E" w:rsidP="0083751E">
      <w:pPr>
        <w:rPr>
          <w:rFonts w:ascii="Century Gothic" w:hAnsi="Century Gothic"/>
        </w:rPr>
      </w:pPr>
      <w:r w:rsidRPr="00606EC2">
        <w:rPr>
          <w:rFonts w:ascii="Century Gothic" w:hAnsi="Century Gothic"/>
        </w:rPr>
        <w:t>8 x 12 = 8 x 4 x 3</w:t>
      </w:r>
    </w:p>
    <w:p w14:paraId="772E4A77" w14:textId="77777777" w:rsidR="0083751E" w:rsidRPr="00606EC2" w:rsidRDefault="0083751E" w:rsidP="0083751E">
      <w:pPr>
        <w:rPr>
          <w:rFonts w:ascii="Century Gothic" w:hAnsi="Century Gothic"/>
        </w:rPr>
      </w:pPr>
    </w:p>
    <w:p w14:paraId="45EBA693" w14:textId="77777777" w:rsidR="0083751E" w:rsidRPr="00606EC2" w:rsidRDefault="0083751E" w:rsidP="0083751E">
      <w:pPr>
        <w:rPr>
          <w:rFonts w:ascii="Century Gothic" w:hAnsi="Century Gothic"/>
        </w:rPr>
      </w:pPr>
      <w:r w:rsidRPr="00606EC2">
        <w:rPr>
          <w:rFonts w:ascii="Century Gothic" w:hAnsi="Century Gothic"/>
        </w:rPr>
        <w:t>MANY MENTAL CALCULATION STRATEGIES WILL CONTINUE TO BE USED.  THEY ARE NOT REPLACED BY WRITTEN METHODS.</w:t>
      </w:r>
    </w:p>
    <w:p w14:paraId="7C622C3E" w14:textId="77777777" w:rsidR="0083751E" w:rsidRDefault="0083751E" w:rsidP="0083751E">
      <w:pPr>
        <w:rPr>
          <w:rFonts w:ascii="Century Gothic" w:hAnsi="Century Gothic"/>
        </w:rPr>
      </w:pPr>
    </w:p>
    <w:p w14:paraId="5D48345E" w14:textId="77777777" w:rsidR="0083751E" w:rsidRDefault="0083751E" w:rsidP="0083751E">
      <w:pPr>
        <w:rPr>
          <w:rFonts w:ascii="Century Gothic" w:hAnsi="Century Gothic"/>
        </w:rPr>
      </w:pPr>
    </w:p>
    <w:p w14:paraId="360DDF14" w14:textId="77777777" w:rsidR="0083751E" w:rsidRDefault="0083751E" w:rsidP="0083751E">
      <w:pPr>
        <w:rPr>
          <w:rFonts w:ascii="Century Gothic" w:hAnsi="Century Gothic"/>
        </w:rPr>
      </w:pPr>
    </w:p>
    <w:p w14:paraId="4D33CF71" w14:textId="77777777" w:rsidR="0083751E" w:rsidRPr="00606EC2" w:rsidRDefault="0083751E" w:rsidP="0083751E">
      <w:pPr>
        <w:rPr>
          <w:rFonts w:ascii="Century Gothic" w:hAnsi="Century Gothic"/>
          <w:b/>
        </w:rPr>
      </w:pPr>
      <w:r w:rsidRPr="00606EC2">
        <w:rPr>
          <w:rFonts w:ascii="Century Gothic" w:hAnsi="Century Gothic"/>
          <w:b/>
        </w:rPr>
        <w:t>Children should not be made to go onto the next phase if:</w:t>
      </w:r>
    </w:p>
    <w:p w14:paraId="57A9FF56" w14:textId="77777777" w:rsidR="0083751E" w:rsidRPr="00606EC2" w:rsidRDefault="0083751E" w:rsidP="0083751E">
      <w:pPr>
        <w:rPr>
          <w:rFonts w:ascii="Century Gothic" w:hAnsi="Century Gothic"/>
          <w:b/>
        </w:rPr>
      </w:pPr>
    </w:p>
    <w:p w14:paraId="2FB5658D" w14:textId="77777777" w:rsidR="0083751E" w:rsidRPr="00606EC2" w:rsidRDefault="0083751E" w:rsidP="0083751E">
      <w:pPr>
        <w:rPr>
          <w:rFonts w:ascii="Century Gothic" w:hAnsi="Century Gothic"/>
          <w:b/>
        </w:rPr>
      </w:pPr>
      <w:r w:rsidRPr="00606EC2">
        <w:rPr>
          <w:rFonts w:ascii="Century Gothic" w:hAnsi="Century Gothic"/>
          <w:b/>
        </w:rPr>
        <w:t>1) They are not ready.</w:t>
      </w:r>
    </w:p>
    <w:p w14:paraId="5D05ADDC" w14:textId="77777777" w:rsidR="0083751E" w:rsidRPr="00606EC2" w:rsidRDefault="0083751E" w:rsidP="0083751E">
      <w:pPr>
        <w:rPr>
          <w:rFonts w:ascii="Century Gothic" w:hAnsi="Century Gothic"/>
          <w:b/>
        </w:rPr>
      </w:pPr>
      <w:r w:rsidRPr="00606EC2">
        <w:rPr>
          <w:rFonts w:ascii="Century Gothic" w:hAnsi="Century Gothic"/>
          <w:b/>
        </w:rPr>
        <w:t>2) They are not confident.</w:t>
      </w:r>
    </w:p>
    <w:p w14:paraId="3DEBB062" w14:textId="77777777" w:rsidR="0083751E" w:rsidRPr="00606EC2" w:rsidRDefault="0083751E" w:rsidP="0083751E">
      <w:pPr>
        <w:rPr>
          <w:rFonts w:ascii="Century Gothic" w:hAnsi="Century Gothic"/>
          <w:b/>
        </w:rPr>
      </w:pPr>
    </w:p>
    <w:p w14:paraId="15DA62D1" w14:textId="77777777" w:rsidR="0083751E" w:rsidRPr="00606EC2" w:rsidRDefault="0083751E" w:rsidP="0083751E">
      <w:pPr>
        <w:rPr>
          <w:rFonts w:ascii="Century Gothic" w:hAnsi="Century Gothic"/>
          <w:b/>
        </w:rPr>
      </w:pPr>
      <w:r w:rsidRPr="00606EC2">
        <w:rPr>
          <w:rFonts w:ascii="Century Gothic" w:hAnsi="Century Gothic"/>
          <w:b/>
        </w:rPr>
        <w:t>Children should be encouraged to approximate their answers before calculating.</w:t>
      </w:r>
    </w:p>
    <w:p w14:paraId="760D9CC7" w14:textId="77777777" w:rsidR="0083751E" w:rsidRPr="00606EC2" w:rsidRDefault="0083751E" w:rsidP="0083751E">
      <w:pPr>
        <w:rPr>
          <w:rFonts w:ascii="Century Gothic" w:hAnsi="Century Gothic"/>
          <w:b/>
        </w:rPr>
      </w:pPr>
    </w:p>
    <w:p w14:paraId="0344689F" w14:textId="77777777" w:rsidR="0083751E" w:rsidRPr="00606EC2" w:rsidRDefault="0083751E" w:rsidP="0083751E">
      <w:pPr>
        <w:rPr>
          <w:rFonts w:ascii="Century Gothic" w:hAnsi="Century Gothic"/>
          <w:b/>
        </w:rPr>
      </w:pPr>
      <w:r w:rsidRPr="00606EC2">
        <w:rPr>
          <w:rFonts w:ascii="Century Gothic" w:hAnsi="Century Gothic"/>
          <w:b/>
        </w:rPr>
        <w:t>Children should be encouraged to consider if a mental calculation would be appropriate before a written method.</w:t>
      </w:r>
    </w:p>
    <w:p w14:paraId="726E45A5" w14:textId="77777777" w:rsidR="0083751E" w:rsidRDefault="0083751E" w:rsidP="0083751E">
      <w:pPr>
        <w:rPr>
          <w:rFonts w:ascii="Century Gothic" w:hAnsi="Century Gothic"/>
        </w:rPr>
      </w:pPr>
    </w:p>
    <w:p w14:paraId="0B72B964" w14:textId="77777777" w:rsidR="0083751E" w:rsidRDefault="0083751E" w:rsidP="0083751E">
      <w:pPr>
        <w:rPr>
          <w:rFonts w:ascii="Century Gothic" w:hAnsi="Century Gothic"/>
        </w:rPr>
      </w:pPr>
    </w:p>
    <w:p w14:paraId="4B3EF1D7" w14:textId="77777777" w:rsidR="0083751E" w:rsidRDefault="0083751E" w:rsidP="0083751E">
      <w:pPr>
        <w:rPr>
          <w:rFonts w:ascii="Century Gothic" w:hAnsi="Century Gothic"/>
        </w:rPr>
      </w:pPr>
    </w:p>
    <w:p w14:paraId="48D0AE01" w14:textId="77777777" w:rsidR="0083751E" w:rsidRDefault="0083751E" w:rsidP="0083751E">
      <w:pPr>
        <w:rPr>
          <w:rFonts w:ascii="Century Gothic" w:hAnsi="Century Gothic"/>
        </w:rPr>
      </w:pPr>
    </w:p>
    <w:p w14:paraId="08B04198" w14:textId="77777777" w:rsidR="0083751E" w:rsidRDefault="0083751E" w:rsidP="0083751E">
      <w:pPr>
        <w:rPr>
          <w:rFonts w:ascii="Century Gothic" w:hAnsi="Century Gothic"/>
        </w:rPr>
      </w:pPr>
    </w:p>
    <w:p w14:paraId="6CD126E7" w14:textId="77777777" w:rsidR="0083751E" w:rsidRDefault="0083751E" w:rsidP="0083751E">
      <w:pPr>
        <w:rPr>
          <w:rFonts w:ascii="Century Gothic" w:hAnsi="Century Gothic"/>
        </w:rPr>
      </w:pPr>
    </w:p>
    <w:p w14:paraId="2ECE5F16" w14:textId="77777777" w:rsidR="0083751E" w:rsidRDefault="0083751E" w:rsidP="0083751E">
      <w:pPr>
        <w:rPr>
          <w:rFonts w:ascii="Century Gothic" w:hAnsi="Century Gothic"/>
        </w:rPr>
      </w:pPr>
    </w:p>
    <w:p w14:paraId="3E228983" w14:textId="77777777" w:rsidR="0083751E" w:rsidRDefault="0083751E" w:rsidP="0083751E">
      <w:pPr>
        <w:rPr>
          <w:rFonts w:ascii="Century Gothic" w:hAnsi="Century Gothic"/>
        </w:rPr>
      </w:pPr>
    </w:p>
    <w:p w14:paraId="4E023B1C" w14:textId="77777777" w:rsidR="0083751E" w:rsidRDefault="0083751E" w:rsidP="0083751E">
      <w:pPr>
        <w:rPr>
          <w:rFonts w:ascii="Century Gothic" w:hAnsi="Century Gothic"/>
        </w:rPr>
      </w:pPr>
    </w:p>
    <w:p w14:paraId="46A276D1" w14:textId="77777777" w:rsidR="0083751E" w:rsidRDefault="0083751E" w:rsidP="0083751E">
      <w:pPr>
        <w:rPr>
          <w:rFonts w:ascii="Century Gothic" w:hAnsi="Century Gothic"/>
        </w:rPr>
      </w:pPr>
    </w:p>
    <w:p w14:paraId="61B4FB01" w14:textId="77777777" w:rsidR="0083751E" w:rsidRDefault="0083751E" w:rsidP="0083751E">
      <w:pPr>
        <w:rPr>
          <w:rFonts w:ascii="Century Gothic" w:hAnsi="Century Gothic"/>
        </w:rPr>
      </w:pPr>
    </w:p>
    <w:p w14:paraId="770E2F59" w14:textId="77777777" w:rsidR="0083751E" w:rsidRDefault="0083751E" w:rsidP="0083751E">
      <w:pPr>
        <w:rPr>
          <w:rFonts w:ascii="Century Gothic" w:hAnsi="Century Gothic"/>
        </w:rPr>
      </w:pPr>
    </w:p>
    <w:p w14:paraId="35125805" w14:textId="34823F46" w:rsidR="0083751E" w:rsidRDefault="0083751E" w:rsidP="0083751E">
      <w:pPr>
        <w:rPr>
          <w:rFonts w:ascii="Century Gothic" w:hAnsi="Century Gothic"/>
          <w:b/>
        </w:rPr>
      </w:pPr>
      <w:r>
        <w:rPr>
          <w:rFonts w:ascii="Century Gothic" w:hAnsi="Century Gothic"/>
          <w:b/>
        </w:rPr>
        <w:lastRenderedPageBreak/>
        <w:t>Multiplication – Year 5 and beyond</w:t>
      </w:r>
    </w:p>
    <w:p w14:paraId="1BC77E8D" w14:textId="77777777" w:rsidR="0083751E" w:rsidRDefault="0083751E" w:rsidP="0083751E">
      <w:pPr>
        <w:rPr>
          <w:rFonts w:ascii="Century Gothic" w:hAnsi="Century Gothic"/>
          <w:b/>
        </w:rPr>
      </w:pPr>
      <w:r>
        <w:rPr>
          <w:rFonts w:ascii="Century Gothic" w:hAnsi="Century Gothic"/>
          <w:b/>
        </w:rPr>
        <w:t>Multiplying larger numbers.</w:t>
      </w:r>
    </w:p>
    <w:p w14:paraId="4F4EACAE" w14:textId="77777777" w:rsidR="0083751E" w:rsidRDefault="0083751E" w:rsidP="0083751E">
      <w:pPr>
        <w:rPr>
          <w:rFonts w:ascii="Century Gothic" w:hAnsi="Century Gothic"/>
          <w:b/>
        </w:rPr>
      </w:pPr>
    </w:p>
    <w:p w14:paraId="184377AA" w14:textId="77777777" w:rsidR="0083751E" w:rsidRDefault="0083751E" w:rsidP="0083751E">
      <w:pPr>
        <w:rPr>
          <w:rFonts w:ascii="Century Gothic" w:hAnsi="Century Gothic"/>
          <w:b/>
        </w:rPr>
      </w:pPr>
      <w:r>
        <w:rPr>
          <w:rFonts w:ascii="Century Gothic" w:hAnsi="Century Gothic"/>
          <w:b/>
        </w:rPr>
        <w:t>Concrete and Pictorial:</w:t>
      </w:r>
    </w:p>
    <w:p w14:paraId="6F52702C" w14:textId="77777777" w:rsidR="0083751E" w:rsidRPr="00286955" w:rsidRDefault="0083751E" w:rsidP="0083751E">
      <w:pPr>
        <w:rPr>
          <w:rFonts w:ascii="Century Gothic" w:hAnsi="Century Gothic"/>
        </w:rPr>
      </w:pPr>
      <w:r w:rsidRPr="00286955">
        <w:rPr>
          <w:rFonts w:ascii="Century Gothic" w:hAnsi="Century Gothic"/>
        </w:rPr>
        <w:t>Children should be confident enough with the previous steps of multiplication that they don’t need to use concrete or pictorial methods. If they aren’t, please go back a stage until they are.</w:t>
      </w:r>
    </w:p>
    <w:p w14:paraId="48A649C3" w14:textId="77777777" w:rsidR="0083751E" w:rsidRPr="00286955" w:rsidRDefault="0083751E" w:rsidP="0083751E">
      <w:pPr>
        <w:rPr>
          <w:rFonts w:ascii="Century Gothic" w:hAnsi="Century Gothic"/>
        </w:rPr>
      </w:pPr>
    </w:p>
    <w:p w14:paraId="2E688865" w14:textId="77777777" w:rsidR="0083751E" w:rsidRDefault="0083751E" w:rsidP="0083751E">
      <w:pPr>
        <w:rPr>
          <w:rFonts w:ascii="Century Gothic" w:hAnsi="Century Gothic"/>
          <w:b/>
        </w:rPr>
      </w:pPr>
      <w:r>
        <w:rPr>
          <w:rFonts w:ascii="Century Gothic" w:hAnsi="Century Gothic"/>
          <w:b/>
        </w:rPr>
        <w:t>Abstract:</w:t>
      </w:r>
    </w:p>
    <w:p w14:paraId="7B455A43" w14:textId="77777777" w:rsidR="0083751E" w:rsidRDefault="0083751E" w:rsidP="0083751E">
      <w:pPr>
        <w:rPr>
          <w:rFonts w:ascii="Century Gothic" w:hAnsi="Century Gothic"/>
          <w:b/>
        </w:rPr>
      </w:pPr>
    </w:p>
    <w:p w14:paraId="2EA4B8CC" w14:textId="77777777" w:rsidR="0083751E" w:rsidRDefault="0083751E" w:rsidP="0083751E">
      <w:pPr>
        <w:rPr>
          <w:rFonts w:ascii="Century Gothic" w:hAnsi="Century Gothic"/>
          <w:b/>
        </w:rPr>
      </w:pPr>
      <w:r>
        <w:rPr>
          <w:noProof/>
        </w:rPr>
        <mc:AlternateContent>
          <mc:Choice Requires="wps">
            <w:drawing>
              <wp:anchor distT="0" distB="0" distL="114300" distR="114300" simplePos="0" relativeHeight="251667456" behindDoc="0" locked="0" layoutInCell="1" allowOverlap="1" wp14:anchorId="40EED98F" wp14:editId="261D0B42">
                <wp:simplePos x="0" y="0"/>
                <wp:positionH relativeFrom="column">
                  <wp:posOffset>2231390</wp:posOffset>
                </wp:positionH>
                <wp:positionV relativeFrom="paragraph">
                  <wp:posOffset>210820</wp:posOffset>
                </wp:positionV>
                <wp:extent cx="4248150" cy="2009775"/>
                <wp:effectExtent l="12065" t="10795" r="6985" b="825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00977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453375" w14:textId="77777777" w:rsidR="0083751E" w:rsidRPr="00286955" w:rsidRDefault="0083751E" w:rsidP="0083751E">
                            <w:pPr>
                              <w:rPr>
                                <w:rFonts w:ascii="Century Gothic" w:hAnsi="Century Gothic"/>
                              </w:rPr>
                            </w:pPr>
                            <w:r w:rsidRPr="00286955">
                              <w:rPr>
                                <w:rFonts w:ascii="Century Gothic" w:hAnsi="Century Gothic"/>
                              </w:rPr>
                              <w:t>The main piece of le</w:t>
                            </w:r>
                            <w:r>
                              <w:rPr>
                                <w:rFonts w:ascii="Century Gothic" w:hAnsi="Century Gothic"/>
                              </w:rPr>
                              <w:t>arning in this example is where the</w:t>
                            </w:r>
                            <w:r w:rsidRPr="00286955">
                              <w:rPr>
                                <w:rFonts w:ascii="Century Gothic" w:hAnsi="Century Gothic"/>
                              </w:rPr>
                              <w:t xml:space="preserve"> children put the numbers they are carrying for each step of the calculation.  In this example, children only need to carry when multiplying by the 1s. In the example below, they have to carry when multiplying by the 10s as well.</w:t>
                            </w:r>
                          </w:p>
                          <w:p w14:paraId="59D3EC57" w14:textId="77777777" w:rsidR="0083751E" w:rsidRPr="00286955" w:rsidRDefault="0083751E" w:rsidP="0083751E">
                            <w:pPr>
                              <w:rPr>
                                <w:rFonts w:ascii="Century Gothic" w:hAnsi="Century Gothic"/>
                              </w:rPr>
                            </w:pPr>
                            <w:r w:rsidRPr="00286955">
                              <w:rPr>
                                <w:rFonts w:ascii="Century Gothic" w:hAnsi="Century Gothic"/>
                              </w:rPr>
                              <w:t>When children are first learning this, they might find it easier to use 2 different colours when multiplying and then add them at the end. Ensure that you are consistent in your approach across your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ED98F" id="_x0000_t202" coordsize="21600,21600" o:spt="202" path="m,l,21600r21600,l21600,xe">
                <v:stroke joinstyle="miter"/>
                <v:path gradientshapeok="t" o:connecttype="rect"/>
              </v:shapetype>
              <v:shape id="Text Box 27" o:spid="_x0000_s1026" type="#_x0000_t202" style="position:absolute;margin-left:175.7pt;margin-top:16.6pt;width:334.5pt;height:15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" strokeweight="1pt">
                <v:shadow color="#868686"/>
                <v:textbox>
                  <w:txbxContent>
                    <w:p w14:paraId="60453375" w14:textId="77777777" w:rsidR="0083751E" w:rsidRPr="00286955" w:rsidRDefault="0083751E" w:rsidP="0083751E">
                      <w:pPr>
                        <w:rPr>
                          <w:rFonts w:ascii="Century Gothic" w:hAnsi="Century Gothic"/>
                        </w:rPr>
                      </w:pPr>
                      <w:r w:rsidRPr="00286955">
                        <w:rPr>
                          <w:rFonts w:ascii="Century Gothic" w:hAnsi="Century Gothic"/>
                        </w:rPr>
                        <w:t>The main piece of le</w:t>
                      </w:r>
                      <w:r>
                        <w:rPr>
                          <w:rFonts w:ascii="Century Gothic" w:hAnsi="Century Gothic"/>
                        </w:rPr>
                        <w:t>arning in this example is where the</w:t>
                      </w:r>
                      <w:r w:rsidRPr="00286955">
                        <w:rPr>
                          <w:rFonts w:ascii="Century Gothic" w:hAnsi="Century Gothic"/>
                        </w:rPr>
                        <w:t xml:space="preserve"> children put the numbers they are carrying for each step of the calculation.  In this example, children only need to carry when multiplying by the 1s. In the example below, they have to carry when multiplying by the 10s as well.</w:t>
                      </w:r>
                    </w:p>
                    <w:p w14:paraId="59D3EC57" w14:textId="77777777" w:rsidR="0083751E" w:rsidRPr="00286955" w:rsidRDefault="0083751E" w:rsidP="0083751E">
                      <w:pPr>
                        <w:rPr>
                          <w:rFonts w:ascii="Century Gothic" w:hAnsi="Century Gothic"/>
                        </w:rPr>
                      </w:pPr>
                      <w:r w:rsidRPr="00286955">
                        <w:rPr>
                          <w:rFonts w:ascii="Century Gothic" w:hAnsi="Century Gothic"/>
                        </w:rPr>
                        <w:t>When children are first learning this, they might find it easier to use 2 different colours when multiplying and then add them at the end. Ensure that you are consistent in your approach across your school.</w:t>
                      </w:r>
                    </w:p>
                  </w:txbxContent>
                </v:textbox>
              </v:shape>
            </w:pict>
          </mc:Fallback>
        </mc:AlternateContent>
      </w:r>
      <w:r w:rsidRPr="007D308B">
        <w:rPr>
          <w:noProof/>
        </w:rPr>
        <w:drawing>
          <wp:inline distT="0" distB="0" distL="0" distR="0" wp14:anchorId="4345A151" wp14:editId="614A7F0F">
            <wp:extent cx="2173605" cy="2191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3605" cy="2191385"/>
                    </a:xfrm>
                    <a:prstGeom prst="rect">
                      <a:avLst/>
                    </a:prstGeom>
                    <a:noFill/>
                    <a:ln>
                      <a:noFill/>
                    </a:ln>
                  </pic:spPr>
                </pic:pic>
              </a:graphicData>
            </a:graphic>
          </wp:inline>
        </w:drawing>
      </w:r>
    </w:p>
    <w:p w14:paraId="005238B7" w14:textId="77777777" w:rsidR="0083751E" w:rsidRDefault="0083751E" w:rsidP="0083751E">
      <w:pPr>
        <w:rPr>
          <w:rFonts w:ascii="Century Gothic" w:hAnsi="Century Gothic"/>
          <w:b/>
        </w:rPr>
      </w:pPr>
    </w:p>
    <w:p w14:paraId="6D566658" w14:textId="77777777" w:rsidR="0083751E" w:rsidRDefault="0083751E" w:rsidP="0083751E">
      <w:pPr>
        <w:rPr>
          <w:rFonts w:ascii="Century Gothic" w:hAnsi="Century Gothic"/>
        </w:rPr>
      </w:pPr>
    </w:p>
    <w:p w14:paraId="26A14212" w14:textId="77777777" w:rsidR="0083751E" w:rsidRDefault="0083751E" w:rsidP="0083751E">
      <w:pPr>
        <w:rPr>
          <w:rFonts w:ascii="Century Gothic" w:hAnsi="Century Gothic" w:cs="HelveticaNeueCE-Light"/>
        </w:rPr>
      </w:pPr>
      <w:r>
        <w:rPr>
          <w:rFonts w:ascii="Century Gothic" w:hAnsi="Century Gothic"/>
        </w:rPr>
        <w:tab/>
      </w:r>
    </w:p>
    <w:p w14:paraId="13707765" w14:textId="77777777" w:rsidR="0083751E" w:rsidRDefault="0083751E" w:rsidP="0083751E">
      <w:pPr>
        <w:autoSpaceDE w:val="0"/>
        <w:autoSpaceDN w:val="0"/>
        <w:adjustRightInd w:val="0"/>
        <w:rPr>
          <w:rFonts w:ascii="Century Gothic" w:hAnsi="Century Gothic" w:cs="HelveticaNeueCE-Light"/>
        </w:rPr>
      </w:pPr>
    </w:p>
    <w:p w14:paraId="5CA122C6" w14:textId="77777777" w:rsidR="0083751E" w:rsidRDefault="0083751E" w:rsidP="0083751E">
      <w:pPr>
        <w:autoSpaceDE w:val="0"/>
        <w:autoSpaceDN w:val="0"/>
        <w:adjustRightInd w:val="0"/>
        <w:rPr>
          <w:rFonts w:ascii="Century Gothic" w:hAnsi="Century Gothic" w:cs="HelveticaNeueCE-Light"/>
          <w:b/>
        </w:rPr>
      </w:pPr>
      <w:r w:rsidRPr="00D73E0E">
        <w:rPr>
          <w:rFonts w:ascii="Century Gothic" w:hAnsi="Century Gothic" w:cs="HelveticaNeueCE-Light"/>
          <w:b/>
        </w:rPr>
        <w:t>Using Conceptual variation:</w:t>
      </w:r>
    </w:p>
    <w:p w14:paraId="2CBFF1E7" w14:textId="77777777" w:rsidR="0083751E" w:rsidRDefault="0083751E" w:rsidP="0083751E">
      <w:pPr>
        <w:autoSpaceDE w:val="0"/>
        <w:autoSpaceDN w:val="0"/>
        <w:adjustRightInd w:val="0"/>
        <w:rPr>
          <w:rFonts w:ascii="Century Gothic" w:hAnsi="Century Gothic" w:cs="HelveticaNeueCE-Light"/>
          <w:b/>
        </w:rPr>
      </w:pPr>
      <w:r>
        <w:rPr>
          <w:rFonts w:ascii="Century Gothic" w:hAnsi="Century Gothic" w:cs="HelveticaNeueCE-Light"/>
          <w:b/>
        </w:rPr>
        <w:t>Different ways to ask 6 x 23</w:t>
      </w:r>
    </w:p>
    <w:p w14:paraId="5AAFFAF1" w14:textId="77777777" w:rsidR="0083751E" w:rsidRDefault="0083751E" w:rsidP="0083751E">
      <w:pPr>
        <w:autoSpaceDE w:val="0"/>
        <w:autoSpaceDN w:val="0"/>
        <w:adjustRightInd w:val="0"/>
        <w:rPr>
          <w:rFonts w:ascii="Century Gothic" w:hAnsi="Century Gothic" w:cs="HelveticaNeueCE-Light"/>
          <w:b/>
        </w:rPr>
      </w:pPr>
    </w:p>
    <w:p w14:paraId="2C3AC917" w14:textId="77777777" w:rsidR="0083751E" w:rsidRPr="00D73E0E" w:rsidRDefault="0083751E" w:rsidP="0083751E">
      <w:pPr>
        <w:autoSpaceDE w:val="0"/>
        <w:autoSpaceDN w:val="0"/>
        <w:adjustRightInd w:val="0"/>
        <w:rPr>
          <w:rFonts w:ascii="Century Gothic" w:hAnsi="Century Gothic" w:cs="HelveticaNeueCE-Light"/>
          <w:b/>
        </w:rPr>
      </w:pPr>
      <w:r>
        <w:rPr>
          <w:rFonts w:ascii="Century Gothic" w:hAnsi="Century Gothic" w:cs="HelveticaNeueCE-Light"/>
          <w:b/>
        </w:rPr>
        <w:t>Bar model:</w:t>
      </w:r>
    </w:p>
    <w:p w14:paraId="66415384" w14:textId="77777777" w:rsidR="0083751E" w:rsidRDefault="0083751E" w:rsidP="0083751E">
      <w:pPr>
        <w:autoSpaceDE w:val="0"/>
        <w:autoSpaceDN w:val="0"/>
        <w:adjustRightInd w:val="0"/>
        <w:rPr>
          <w:rFonts w:ascii="Century Gothic" w:hAnsi="Century Gothic" w:cs="HelveticaNeueCE-Light"/>
        </w:rPr>
      </w:pPr>
    </w:p>
    <w:p w14:paraId="732DD8D3" w14:textId="77777777" w:rsidR="0083751E" w:rsidRPr="00444576" w:rsidRDefault="0083751E" w:rsidP="0083751E">
      <w:pPr>
        <w:autoSpaceDE w:val="0"/>
        <w:autoSpaceDN w:val="0"/>
        <w:adjustRightInd w:val="0"/>
        <w:rPr>
          <w:rFonts w:ascii="Century Gothic" w:hAnsi="Century Gothic" w:cs="HelveticaNeueCE-Light"/>
        </w:rPr>
      </w:pPr>
      <w:r>
        <w:rPr>
          <w:rFonts w:ascii="Century Gothic" w:hAnsi="Century Gothic" w:cs="HelveticaNeueCE-Light"/>
        </w:rPr>
        <w:t>David earns £23 each day for 6 days. How much does he earn?</w:t>
      </w:r>
    </w:p>
    <w:p w14:paraId="40E409BE" w14:textId="77777777" w:rsidR="0083751E" w:rsidRPr="00444576" w:rsidRDefault="0083751E" w:rsidP="0083751E">
      <w:pPr>
        <w:autoSpaceDE w:val="0"/>
        <w:autoSpaceDN w:val="0"/>
        <w:adjustRightInd w:val="0"/>
        <w:rPr>
          <w:rFonts w:ascii="Century Gothic" w:hAnsi="Century Gothic" w:cs="HelveticaNeueCE-Light"/>
          <w:b/>
        </w:rPr>
      </w:pPr>
      <w:r w:rsidRPr="00444576">
        <w:rPr>
          <w:rFonts w:ascii="Century Gothic" w:hAnsi="Century Gothic" w:cs="HelveticaNeueCE-Light"/>
          <w:b/>
          <w:noProof/>
        </w:rPr>
        <mc:AlternateContent>
          <mc:Choice Requires="wps">
            <w:drawing>
              <wp:anchor distT="0" distB="0" distL="114300" distR="114300" simplePos="0" relativeHeight="251659264" behindDoc="0" locked="0" layoutInCell="1" allowOverlap="1" wp14:anchorId="01F94C1A" wp14:editId="53E93944">
                <wp:simplePos x="0" y="0"/>
                <wp:positionH relativeFrom="column">
                  <wp:posOffset>31115</wp:posOffset>
                </wp:positionH>
                <wp:positionV relativeFrom="paragraph">
                  <wp:posOffset>91440</wp:posOffset>
                </wp:positionV>
                <wp:extent cx="904875" cy="371475"/>
                <wp:effectExtent l="21590" t="15240" r="16510"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71475"/>
                        </a:xfrm>
                        <a:prstGeom prst="rect">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254698" w14:textId="77777777" w:rsidR="0083751E" w:rsidRPr="00444576" w:rsidRDefault="0083751E" w:rsidP="0083751E">
                            <w:pPr>
                              <w:jc w:val="center"/>
                              <w:rPr>
                                <w:rFonts w:ascii="Century Gothic" w:hAnsi="Century Gothic"/>
                              </w:rPr>
                            </w:pPr>
                            <w:r>
                              <w:rPr>
                                <w:rFonts w:ascii="Century Gothic" w:hAnsi="Century Gothic"/>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94C1A" id="Rectangle 17" o:spid="_x0000_s1027" style="position:absolute;margin-left:2.45pt;margin-top:7.2pt;width:71.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" strokeweight="2pt">
                <v:textbox>
                  <w:txbxContent>
                    <w:p w14:paraId="5C254698" w14:textId="77777777" w:rsidR="0083751E" w:rsidRPr="00444576" w:rsidRDefault="0083751E" w:rsidP="0083751E">
                      <w:pPr>
                        <w:jc w:val="center"/>
                        <w:rPr>
                          <w:rFonts w:ascii="Century Gothic" w:hAnsi="Century Gothic"/>
                        </w:rPr>
                      </w:pPr>
                      <w:r>
                        <w:rPr>
                          <w:rFonts w:ascii="Century Gothic" w:hAnsi="Century Gothic"/>
                        </w:rPr>
                        <w:t>23</w:t>
                      </w:r>
                    </w:p>
                  </w:txbxContent>
                </v:textbox>
              </v:rect>
            </w:pict>
          </mc:Fallback>
        </mc:AlternateContent>
      </w:r>
      <w:r w:rsidRPr="00444576">
        <w:rPr>
          <w:rFonts w:ascii="Century Gothic" w:hAnsi="Century Gothic" w:cs="HelveticaNeueCE-Light"/>
          <w:b/>
          <w:noProof/>
        </w:rPr>
        <mc:AlternateContent>
          <mc:Choice Requires="wps">
            <w:drawing>
              <wp:anchor distT="0" distB="0" distL="114300" distR="114300" simplePos="0" relativeHeight="251664384" behindDoc="0" locked="0" layoutInCell="1" allowOverlap="1" wp14:anchorId="3546CBE9" wp14:editId="78096AD4">
                <wp:simplePos x="0" y="0"/>
                <wp:positionH relativeFrom="column">
                  <wp:posOffset>4517390</wp:posOffset>
                </wp:positionH>
                <wp:positionV relativeFrom="paragraph">
                  <wp:posOffset>91440</wp:posOffset>
                </wp:positionV>
                <wp:extent cx="904875" cy="371475"/>
                <wp:effectExtent l="21590" t="15240" r="1651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71475"/>
                        </a:xfrm>
                        <a:prstGeom prst="rect">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60D6C" id="Rectangle 16" o:spid="_x0000_s1026" style="position:absolute;margin-left:355.7pt;margin-top:7.2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" strokeweight="2pt"/>
            </w:pict>
          </mc:Fallback>
        </mc:AlternateContent>
      </w:r>
      <w:r w:rsidRPr="00444576">
        <w:rPr>
          <w:rFonts w:ascii="Century Gothic" w:hAnsi="Century Gothic" w:cs="HelveticaNeueCE-Light"/>
          <w:b/>
          <w:noProof/>
        </w:rPr>
        <mc:AlternateContent>
          <mc:Choice Requires="wps">
            <w:drawing>
              <wp:anchor distT="0" distB="0" distL="114300" distR="114300" simplePos="0" relativeHeight="251663360" behindDoc="0" locked="0" layoutInCell="1" allowOverlap="1" wp14:anchorId="1C544845" wp14:editId="68653F47">
                <wp:simplePos x="0" y="0"/>
                <wp:positionH relativeFrom="column">
                  <wp:posOffset>3631565</wp:posOffset>
                </wp:positionH>
                <wp:positionV relativeFrom="paragraph">
                  <wp:posOffset>91440</wp:posOffset>
                </wp:positionV>
                <wp:extent cx="904875" cy="371475"/>
                <wp:effectExtent l="21590" t="15240" r="16510"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71475"/>
                        </a:xfrm>
                        <a:prstGeom prst="rect">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D4174" id="Rectangle 15" o:spid="_x0000_s1026" style="position:absolute;margin-left:285.95pt;margin-top:7.2pt;width:71.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" strokeweight="2pt"/>
            </w:pict>
          </mc:Fallback>
        </mc:AlternateContent>
      </w:r>
      <w:r w:rsidRPr="00444576">
        <w:rPr>
          <w:rFonts w:ascii="Century Gothic" w:hAnsi="Century Gothic" w:cs="HelveticaNeueCE-Light"/>
          <w:b/>
          <w:noProof/>
        </w:rPr>
        <mc:AlternateContent>
          <mc:Choice Requires="wps">
            <w:drawing>
              <wp:anchor distT="0" distB="0" distL="114300" distR="114300" simplePos="0" relativeHeight="251662336" behindDoc="0" locked="0" layoutInCell="1" allowOverlap="1" wp14:anchorId="0F397A30" wp14:editId="2B112C6D">
                <wp:simplePos x="0" y="0"/>
                <wp:positionH relativeFrom="column">
                  <wp:posOffset>2745740</wp:posOffset>
                </wp:positionH>
                <wp:positionV relativeFrom="paragraph">
                  <wp:posOffset>91440</wp:posOffset>
                </wp:positionV>
                <wp:extent cx="904875" cy="371475"/>
                <wp:effectExtent l="21590" t="15240" r="1651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71475"/>
                        </a:xfrm>
                        <a:prstGeom prst="rect">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53249" id="Rectangle 14" o:spid="_x0000_s1026" style="position:absolute;margin-left:216.2pt;margin-top:7.2pt;width:71.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" strokeweight="2pt"/>
            </w:pict>
          </mc:Fallback>
        </mc:AlternateContent>
      </w:r>
      <w:r w:rsidRPr="00444576">
        <w:rPr>
          <w:rFonts w:ascii="Century Gothic" w:hAnsi="Century Gothic" w:cs="HelveticaNeueCE-Light"/>
          <w:b/>
          <w:noProof/>
        </w:rPr>
        <mc:AlternateContent>
          <mc:Choice Requires="wps">
            <w:drawing>
              <wp:anchor distT="0" distB="0" distL="114300" distR="114300" simplePos="0" relativeHeight="251661312" behindDoc="0" locked="0" layoutInCell="1" allowOverlap="1" wp14:anchorId="4CE212C9" wp14:editId="17F783E9">
                <wp:simplePos x="0" y="0"/>
                <wp:positionH relativeFrom="column">
                  <wp:posOffset>1840865</wp:posOffset>
                </wp:positionH>
                <wp:positionV relativeFrom="paragraph">
                  <wp:posOffset>91440</wp:posOffset>
                </wp:positionV>
                <wp:extent cx="904875" cy="371475"/>
                <wp:effectExtent l="21590" t="15240" r="1651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71475"/>
                        </a:xfrm>
                        <a:prstGeom prst="rect">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D48D0" id="Rectangle 13" o:spid="_x0000_s1026" style="position:absolute;margin-left:144.95pt;margin-top:7.2pt;width:71.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" strokeweight="2pt"/>
            </w:pict>
          </mc:Fallback>
        </mc:AlternateContent>
      </w:r>
      <w:r w:rsidRPr="00444576">
        <w:rPr>
          <w:rFonts w:ascii="Century Gothic" w:hAnsi="Century Gothic" w:cs="HelveticaNeueCE-Light"/>
          <w:b/>
          <w:noProof/>
        </w:rPr>
        <mc:AlternateContent>
          <mc:Choice Requires="wps">
            <w:drawing>
              <wp:anchor distT="0" distB="0" distL="114300" distR="114300" simplePos="0" relativeHeight="251660288" behindDoc="0" locked="0" layoutInCell="1" allowOverlap="1" wp14:anchorId="0D8C41C9" wp14:editId="58C48214">
                <wp:simplePos x="0" y="0"/>
                <wp:positionH relativeFrom="column">
                  <wp:posOffset>935990</wp:posOffset>
                </wp:positionH>
                <wp:positionV relativeFrom="paragraph">
                  <wp:posOffset>91440</wp:posOffset>
                </wp:positionV>
                <wp:extent cx="904875" cy="371475"/>
                <wp:effectExtent l="21590" t="15240" r="16510"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71475"/>
                        </a:xfrm>
                        <a:prstGeom prst="rect">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C6F2A" id="Rectangle 12" o:spid="_x0000_s1026" style="position:absolute;margin-left:73.7pt;margin-top:7.2pt;width:71.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" strokeweight="2pt"/>
            </w:pict>
          </mc:Fallback>
        </mc:AlternateContent>
      </w:r>
    </w:p>
    <w:p w14:paraId="075697DE" w14:textId="77777777" w:rsidR="0083751E" w:rsidRPr="00444576" w:rsidRDefault="0083751E" w:rsidP="0083751E">
      <w:pPr>
        <w:autoSpaceDE w:val="0"/>
        <w:autoSpaceDN w:val="0"/>
        <w:adjustRightInd w:val="0"/>
        <w:rPr>
          <w:rFonts w:ascii="Century Gothic" w:hAnsi="Century Gothic" w:cs="HelveticaNeueCE-Light"/>
          <w:b/>
        </w:rPr>
      </w:pPr>
    </w:p>
    <w:p w14:paraId="200CCAF6" w14:textId="77777777" w:rsidR="0083751E" w:rsidRPr="00444576" w:rsidRDefault="0083751E" w:rsidP="0083751E">
      <w:pPr>
        <w:autoSpaceDE w:val="0"/>
        <w:autoSpaceDN w:val="0"/>
        <w:adjustRightInd w:val="0"/>
        <w:rPr>
          <w:rFonts w:ascii="Century Gothic" w:hAnsi="Century Gothic" w:cs="HelveticaNeueCE-Light"/>
          <w:b/>
        </w:rPr>
      </w:pPr>
      <w:r w:rsidRPr="00444576">
        <w:rPr>
          <w:rFonts w:ascii="Century Gothic" w:hAnsi="Century Gothic" w:cs="HelveticaNeueCE-Light"/>
          <w:b/>
          <w:noProof/>
        </w:rPr>
        <mc:AlternateContent>
          <mc:Choice Requires="wps">
            <w:drawing>
              <wp:anchor distT="0" distB="0" distL="114300" distR="114300" simplePos="0" relativeHeight="251665408" behindDoc="0" locked="0" layoutInCell="1" allowOverlap="1" wp14:anchorId="05BF0CBD" wp14:editId="0D586F7A">
                <wp:simplePos x="0" y="0"/>
                <wp:positionH relativeFrom="column">
                  <wp:posOffset>2602865</wp:posOffset>
                </wp:positionH>
                <wp:positionV relativeFrom="paragraph">
                  <wp:posOffset>-2406650</wp:posOffset>
                </wp:positionV>
                <wp:extent cx="238125" cy="5400675"/>
                <wp:effectExtent l="21590" t="22225" r="16510" b="15875"/>
                <wp:wrapNone/>
                <wp:docPr id="11" name="Lef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8125" cy="5400675"/>
                        </a:xfrm>
                        <a:prstGeom prst="leftBrace">
                          <a:avLst>
                            <a:gd name="adj1" fmla="val 189000"/>
                            <a:gd name="adj2" fmla="val 50000"/>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BA3A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 o:spid="_x0000_s1026" type="#_x0000_t87" style="position:absolute;margin-left:204.95pt;margin-top:-189.5pt;width:18.75pt;height:425.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" strokeweight="2pt"/>
            </w:pict>
          </mc:Fallback>
        </mc:AlternateContent>
      </w:r>
    </w:p>
    <w:p w14:paraId="25D2F265" w14:textId="77777777" w:rsidR="0083751E" w:rsidRPr="00444576" w:rsidRDefault="0083751E" w:rsidP="0083751E">
      <w:pPr>
        <w:autoSpaceDE w:val="0"/>
        <w:autoSpaceDN w:val="0"/>
        <w:adjustRightInd w:val="0"/>
        <w:rPr>
          <w:rFonts w:ascii="Century Gothic" w:hAnsi="Century Gothic" w:cs="HelveticaNeueCE-Light"/>
          <w:b/>
        </w:rPr>
      </w:pPr>
    </w:p>
    <w:p w14:paraId="28A9DAEB" w14:textId="77777777" w:rsidR="0083751E" w:rsidRPr="00444576" w:rsidRDefault="0083751E" w:rsidP="0083751E">
      <w:pPr>
        <w:autoSpaceDE w:val="0"/>
        <w:autoSpaceDN w:val="0"/>
        <w:adjustRightInd w:val="0"/>
        <w:rPr>
          <w:rFonts w:ascii="Century Gothic" w:hAnsi="Century Gothic" w:cs="HelveticaNeueCE-Light"/>
          <w:b/>
        </w:rPr>
      </w:pPr>
      <w:r>
        <w:rPr>
          <w:rFonts w:ascii="Century Gothic" w:hAnsi="Century Gothic" w:cs="HelveticaNeueCE-Light"/>
          <w:noProof/>
        </w:rPr>
        <mc:AlternateContent>
          <mc:Choice Requires="wps">
            <w:drawing>
              <wp:anchor distT="0" distB="0" distL="114300" distR="114300" simplePos="0" relativeHeight="251666432" behindDoc="0" locked="0" layoutInCell="1" allowOverlap="1" wp14:anchorId="14B9535F" wp14:editId="24C011E5">
                <wp:simplePos x="0" y="0"/>
                <wp:positionH relativeFrom="column">
                  <wp:posOffset>3031490</wp:posOffset>
                </wp:positionH>
                <wp:positionV relativeFrom="paragraph">
                  <wp:posOffset>78740</wp:posOffset>
                </wp:positionV>
                <wp:extent cx="314325" cy="285750"/>
                <wp:effectExtent l="2540" t="254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5959DE4D" w14:textId="77777777" w:rsidR="0083751E" w:rsidRPr="00444576" w:rsidRDefault="0083751E" w:rsidP="0083751E">
                            <w:pPr>
                              <w:rPr>
                                <w:rFonts w:ascii="Century Gothic" w:hAnsi="Century Gothic"/>
                                <w:sz w:val="28"/>
                              </w:rPr>
                            </w:pPr>
                            <w:r w:rsidRPr="00444576">
                              <w:rPr>
                                <w:rFonts w:ascii="Century Gothic" w:hAnsi="Century Gothic"/>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9535F" id="Text Box 10" o:spid="_x0000_s1028" type="#_x0000_t202" style="position:absolute;margin-left:238.7pt;margin-top:6.2pt;width:24.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" filled="f" stroked="f" strokecolor="red" strokeweight="2pt">
                <v:textbox>
                  <w:txbxContent>
                    <w:p w14:paraId="5959DE4D" w14:textId="77777777" w:rsidR="0083751E" w:rsidRPr="00444576" w:rsidRDefault="0083751E" w:rsidP="0083751E">
                      <w:pPr>
                        <w:rPr>
                          <w:rFonts w:ascii="Century Gothic" w:hAnsi="Century Gothic"/>
                          <w:sz w:val="28"/>
                        </w:rPr>
                      </w:pPr>
                      <w:r w:rsidRPr="00444576">
                        <w:rPr>
                          <w:rFonts w:ascii="Century Gothic" w:hAnsi="Century Gothic"/>
                          <w:sz w:val="28"/>
                        </w:rPr>
                        <w:t>?</w:t>
                      </w:r>
                    </w:p>
                  </w:txbxContent>
                </v:textbox>
              </v:shape>
            </w:pict>
          </mc:Fallback>
        </mc:AlternateContent>
      </w:r>
    </w:p>
    <w:p w14:paraId="17403520" w14:textId="77777777" w:rsidR="0083751E" w:rsidRDefault="0083751E" w:rsidP="0083751E">
      <w:pPr>
        <w:autoSpaceDE w:val="0"/>
        <w:autoSpaceDN w:val="0"/>
        <w:adjustRightInd w:val="0"/>
        <w:rPr>
          <w:rFonts w:ascii="Century Gothic" w:hAnsi="Century Gothic" w:cs="HelveticaNeueCE-Light"/>
        </w:rPr>
      </w:pPr>
    </w:p>
    <w:p w14:paraId="1542D89B" w14:textId="77777777" w:rsidR="0083751E" w:rsidRDefault="0083751E" w:rsidP="0083751E">
      <w:pPr>
        <w:autoSpaceDE w:val="0"/>
        <w:autoSpaceDN w:val="0"/>
        <w:adjustRightInd w:val="0"/>
        <w:rPr>
          <w:rFonts w:ascii="Century Gothic" w:hAnsi="Century Gothic" w:cs="HelveticaNeueCE-Light"/>
        </w:rPr>
      </w:pPr>
    </w:p>
    <w:p w14:paraId="407C6CD4" w14:textId="77777777" w:rsidR="0083751E" w:rsidRDefault="0083751E" w:rsidP="0083751E">
      <w:pPr>
        <w:autoSpaceDE w:val="0"/>
        <w:autoSpaceDN w:val="0"/>
        <w:adjustRightInd w:val="0"/>
        <w:rPr>
          <w:rFonts w:ascii="Century Gothic" w:hAnsi="Century Gothic" w:cs="HelveticaNeueCE-Light"/>
        </w:rPr>
      </w:pPr>
      <w:r>
        <w:rPr>
          <w:rFonts w:ascii="Century Gothic" w:hAnsi="Century Gothic" w:cs="HelveticaNeueCE-Light"/>
        </w:rPr>
        <w:t xml:space="preserve">David earns </w:t>
      </w:r>
      <w:r w:rsidRPr="00444576">
        <w:rPr>
          <w:rFonts w:ascii="Century Gothic" w:hAnsi="Century Gothic" w:cs="HelveticaNeueCE-Light"/>
          <w:color w:val="FF0000"/>
          <w:u w:val="single"/>
        </w:rPr>
        <w:tab/>
      </w:r>
      <w:r w:rsidRPr="00444576">
        <w:rPr>
          <w:rFonts w:ascii="Century Gothic" w:hAnsi="Century Gothic" w:cs="HelveticaNeueCE-Light"/>
          <w:color w:val="FF0000"/>
          <w:u w:val="single"/>
        </w:rPr>
        <w:tab/>
        <w:t xml:space="preserve"> </w:t>
      </w:r>
      <w:r>
        <w:rPr>
          <w:rFonts w:ascii="Century Gothic" w:hAnsi="Century Gothic" w:cs="HelveticaNeueCE-Light"/>
        </w:rPr>
        <w:t>altogether.</w:t>
      </w:r>
    </w:p>
    <w:p w14:paraId="0067D58A" w14:textId="77777777" w:rsidR="0083751E" w:rsidRDefault="0083751E" w:rsidP="0083751E">
      <w:pPr>
        <w:autoSpaceDE w:val="0"/>
        <w:autoSpaceDN w:val="0"/>
        <w:adjustRightInd w:val="0"/>
        <w:rPr>
          <w:rFonts w:ascii="Century Gothic" w:hAnsi="Century Gothic" w:cs="HelveticaNeueCE-Light"/>
        </w:rPr>
      </w:pPr>
    </w:p>
    <w:p w14:paraId="2A77BE6A" w14:textId="77777777" w:rsidR="0083751E" w:rsidRPr="00D73E0E" w:rsidRDefault="0083751E" w:rsidP="0083751E">
      <w:pPr>
        <w:autoSpaceDE w:val="0"/>
        <w:autoSpaceDN w:val="0"/>
        <w:adjustRightInd w:val="0"/>
        <w:rPr>
          <w:rFonts w:ascii="Century Gothic" w:hAnsi="Century Gothic" w:cs="HelveticaNeueCE-Light"/>
          <w:b/>
        </w:rPr>
      </w:pPr>
      <w:r w:rsidRPr="00D73E0E">
        <w:rPr>
          <w:rFonts w:ascii="Century Gothic" w:hAnsi="Century Gothic" w:cs="HelveticaNeueCE-Light"/>
          <w:b/>
        </w:rPr>
        <w:t>Word problems:</w:t>
      </w:r>
    </w:p>
    <w:p w14:paraId="4ED0B396" w14:textId="77777777" w:rsidR="0083751E" w:rsidRDefault="0083751E" w:rsidP="0083751E">
      <w:pPr>
        <w:autoSpaceDE w:val="0"/>
        <w:autoSpaceDN w:val="0"/>
        <w:adjustRightInd w:val="0"/>
        <w:rPr>
          <w:rFonts w:ascii="Century Gothic" w:hAnsi="Century Gothic" w:cs="HelveticaNeueCE-Light"/>
        </w:rPr>
      </w:pPr>
    </w:p>
    <w:p w14:paraId="378669DE" w14:textId="77777777" w:rsidR="0083751E" w:rsidRDefault="0083751E" w:rsidP="0083751E">
      <w:pPr>
        <w:autoSpaceDE w:val="0"/>
        <w:autoSpaceDN w:val="0"/>
        <w:adjustRightInd w:val="0"/>
        <w:rPr>
          <w:rFonts w:ascii="Century Gothic" w:hAnsi="Century Gothic" w:cs="HelveticaNeueCE-Light"/>
        </w:rPr>
      </w:pPr>
      <w:r>
        <w:rPr>
          <w:rFonts w:ascii="Century Gothic" w:hAnsi="Century Gothic" w:cs="HelveticaNeueCE-Light"/>
        </w:rPr>
        <w:t>Maisy had to swim 23 lengths, 6 times a week. How many lengths did she swim in 1 week?</w:t>
      </w:r>
    </w:p>
    <w:p w14:paraId="3A984476" w14:textId="77777777" w:rsidR="0083751E" w:rsidRDefault="0083751E" w:rsidP="0083751E">
      <w:pPr>
        <w:autoSpaceDE w:val="0"/>
        <w:autoSpaceDN w:val="0"/>
        <w:adjustRightInd w:val="0"/>
        <w:rPr>
          <w:rFonts w:ascii="Century Gothic" w:hAnsi="Century Gothic" w:cs="HelveticaNeueCE-Light"/>
        </w:rPr>
      </w:pPr>
    </w:p>
    <w:p w14:paraId="7E874266" w14:textId="77777777" w:rsidR="0083751E" w:rsidRDefault="0083751E" w:rsidP="0083751E">
      <w:pPr>
        <w:autoSpaceDE w:val="0"/>
        <w:autoSpaceDN w:val="0"/>
        <w:adjustRightInd w:val="0"/>
        <w:rPr>
          <w:rFonts w:ascii="Century Gothic" w:hAnsi="Century Gothic" w:cs="HelveticaNeueCE-Light"/>
        </w:rPr>
      </w:pPr>
      <w:r>
        <w:rPr>
          <w:rFonts w:ascii="Century Gothic" w:hAnsi="Century Gothic" w:cs="HelveticaNeueCE-Light"/>
        </w:rPr>
        <w:t>With counters, prove that 6 x 23 = 138</w:t>
      </w:r>
    </w:p>
    <w:p w14:paraId="260B3399" w14:textId="77777777" w:rsidR="0083751E" w:rsidRDefault="0083751E" w:rsidP="0083751E">
      <w:pPr>
        <w:autoSpaceDE w:val="0"/>
        <w:autoSpaceDN w:val="0"/>
        <w:adjustRightInd w:val="0"/>
        <w:rPr>
          <w:rFonts w:ascii="Century Gothic" w:hAnsi="Century Gothic" w:cs="HelveticaNeueCE-Light"/>
        </w:rPr>
      </w:pPr>
    </w:p>
    <w:p w14:paraId="16C747D5" w14:textId="77777777" w:rsidR="0083751E" w:rsidRPr="00D73E0E" w:rsidRDefault="0083751E" w:rsidP="0083751E">
      <w:pPr>
        <w:autoSpaceDE w:val="0"/>
        <w:autoSpaceDN w:val="0"/>
        <w:adjustRightInd w:val="0"/>
        <w:rPr>
          <w:rFonts w:ascii="Century Gothic" w:hAnsi="Century Gothic"/>
          <w:b/>
          <w:noProof/>
        </w:rPr>
      </w:pPr>
      <w:r w:rsidRPr="00D73E0E">
        <w:rPr>
          <w:rFonts w:ascii="Century Gothic" w:hAnsi="Century Gothic"/>
          <w:b/>
          <w:noProof/>
        </w:rPr>
        <w:t>Procedural variation:</w:t>
      </w:r>
    </w:p>
    <w:p w14:paraId="761B6249" w14:textId="77777777" w:rsidR="0083751E" w:rsidRPr="00D73E0E" w:rsidRDefault="0083751E" w:rsidP="0083751E">
      <w:pPr>
        <w:autoSpaceDE w:val="0"/>
        <w:autoSpaceDN w:val="0"/>
        <w:adjustRightInd w:val="0"/>
        <w:rPr>
          <w:b/>
          <w:noProof/>
        </w:rPr>
      </w:pPr>
    </w:p>
    <w:p w14:paraId="1396754C" w14:textId="77777777" w:rsidR="0083751E" w:rsidRPr="007D308B" w:rsidRDefault="0083751E" w:rsidP="0083751E">
      <w:pPr>
        <w:autoSpaceDE w:val="0"/>
        <w:autoSpaceDN w:val="0"/>
        <w:adjustRightInd w:val="0"/>
        <w:rPr>
          <w:noProof/>
        </w:rPr>
      </w:pPr>
      <w:r w:rsidRPr="007D308B">
        <w:rPr>
          <w:noProof/>
        </w:rPr>
        <w:drawing>
          <wp:inline distT="0" distB="0" distL="0" distR="0" wp14:anchorId="777B4260" wp14:editId="4EAE41F4">
            <wp:extent cx="2803525" cy="2501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3525" cy="2501900"/>
                    </a:xfrm>
                    <a:prstGeom prst="rect">
                      <a:avLst/>
                    </a:prstGeom>
                    <a:noFill/>
                    <a:ln>
                      <a:noFill/>
                    </a:ln>
                  </pic:spPr>
                </pic:pic>
              </a:graphicData>
            </a:graphic>
          </wp:inline>
        </w:drawing>
      </w:r>
    </w:p>
    <w:p w14:paraId="0E1E91F2" w14:textId="77777777" w:rsidR="0083751E" w:rsidRDefault="0083751E" w:rsidP="0083751E">
      <w:pPr>
        <w:autoSpaceDE w:val="0"/>
        <w:autoSpaceDN w:val="0"/>
        <w:adjustRightInd w:val="0"/>
        <w:rPr>
          <w:rFonts w:ascii="Century Gothic" w:hAnsi="Century Gothic" w:cs="HelveticaNeueCE-Light"/>
        </w:rPr>
      </w:pPr>
    </w:p>
    <w:p w14:paraId="45D1A045" w14:textId="77777777" w:rsidR="0083751E" w:rsidRPr="00D73E0E" w:rsidRDefault="0083751E" w:rsidP="0083751E">
      <w:pPr>
        <w:autoSpaceDE w:val="0"/>
        <w:autoSpaceDN w:val="0"/>
        <w:adjustRightInd w:val="0"/>
        <w:rPr>
          <w:rFonts w:ascii="Century Gothic" w:hAnsi="Century Gothic" w:cs="HelveticaNeueCE-Light"/>
          <w:b/>
        </w:rPr>
      </w:pPr>
      <w:r w:rsidRPr="00D73E0E">
        <w:rPr>
          <w:rFonts w:ascii="Century Gothic" w:hAnsi="Century Gothic" w:cs="HelveticaNeueCE-Light"/>
          <w:b/>
        </w:rPr>
        <w:t>Conceptual variation:</w:t>
      </w:r>
    </w:p>
    <w:p w14:paraId="15FE491E" w14:textId="77777777" w:rsidR="0083751E" w:rsidRDefault="0083751E" w:rsidP="0083751E">
      <w:pPr>
        <w:autoSpaceDE w:val="0"/>
        <w:autoSpaceDN w:val="0"/>
        <w:adjustRightInd w:val="0"/>
        <w:rPr>
          <w:rFonts w:ascii="Century Gothic" w:hAnsi="Century Gothic" w:cs="HelveticaNeueCE-Light"/>
        </w:rPr>
      </w:pPr>
      <w:r w:rsidRPr="007D308B">
        <w:rPr>
          <w:noProof/>
        </w:rPr>
        <w:drawing>
          <wp:inline distT="0" distB="0" distL="0" distR="0" wp14:anchorId="0E2508D5" wp14:editId="3DD08907">
            <wp:extent cx="2915920" cy="1871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5920" cy="1871980"/>
                    </a:xfrm>
                    <a:prstGeom prst="rect">
                      <a:avLst/>
                    </a:prstGeom>
                    <a:noFill/>
                    <a:ln>
                      <a:noFill/>
                    </a:ln>
                  </pic:spPr>
                </pic:pic>
              </a:graphicData>
            </a:graphic>
          </wp:inline>
        </w:drawing>
      </w:r>
    </w:p>
    <w:p w14:paraId="5747B367" w14:textId="77777777" w:rsidR="0083751E" w:rsidRDefault="0083751E" w:rsidP="0083751E">
      <w:pPr>
        <w:rPr>
          <w:rFonts w:ascii="Century Gothic" w:hAnsi="Century Gothic"/>
          <w:b/>
        </w:rPr>
      </w:pPr>
      <w:r>
        <w:rPr>
          <w:rFonts w:ascii="Century Gothic" w:hAnsi="Century Gothic"/>
          <w:b/>
        </w:rPr>
        <w:t>Scaling questions:</w:t>
      </w:r>
    </w:p>
    <w:p w14:paraId="74BA5666" w14:textId="77777777" w:rsidR="0083751E" w:rsidRDefault="0083751E" w:rsidP="0083751E">
      <w:pPr>
        <w:rPr>
          <w:rFonts w:ascii="Century Gothic" w:hAnsi="Century Gothic"/>
          <w:b/>
        </w:rPr>
      </w:pPr>
    </w:p>
    <w:p w14:paraId="2B917B0C" w14:textId="77777777" w:rsidR="0083751E" w:rsidRDefault="0083751E" w:rsidP="0083751E">
      <w:pPr>
        <w:rPr>
          <w:noProof/>
        </w:rPr>
      </w:pPr>
      <w:r w:rsidRPr="007D308B">
        <w:rPr>
          <w:noProof/>
        </w:rPr>
        <w:drawing>
          <wp:inline distT="0" distB="0" distL="0" distR="0" wp14:anchorId="0425AD7C" wp14:editId="347D1CA7">
            <wp:extent cx="5731510" cy="31064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106420"/>
                    </a:xfrm>
                    <a:prstGeom prst="rect">
                      <a:avLst/>
                    </a:prstGeom>
                    <a:noFill/>
                    <a:ln>
                      <a:noFill/>
                    </a:ln>
                  </pic:spPr>
                </pic:pic>
              </a:graphicData>
            </a:graphic>
          </wp:inline>
        </w:drawing>
      </w:r>
    </w:p>
    <w:p w14:paraId="072A35BB" w14:textId="77777777" w:rsidR="0083751E" w:rsidRDefault="0083751E" w:rsidP="0083751E">
      <w:pPr>
        <w:rPr>
          <w:noProof/>
        </w:rPr>
      </w:pPr>
    </w:p>
    <w:p w14:paraId="795C0D83" w14:textId="77777777" w:rsidR="0083751E" w:rsidRDefault="0083751E" w:rsidP="0083751E">
      <w:pPr>
        <w:rPr>
          <w:rFonts w:ascii="Century Gothic" w:hAnsi="Century Gothic"/>
          <w:b/>
        </w:rPr>
      </w:pPr>
      <w:r w:rsidRPr="007D308B">
        <w:rPr>
          <w:noProof/>
        </w:rPr>
        <w:drawing>
          <wp:inline distT="0" distB="0" distL="0" distR="0" wp14:anchorId="3EC10BC2" wp14:editId="0EECEA32">
            <wp:extent cx="5731510" cy="32664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66440"/>
                    </a:xfrm>
                    <a:prstGeom prst="rect">
                      <a:avLst/>
                    </a:prstGeom>
                    <a:noFill/>
                    <a:ln>
                      <a:noFill/>
                    </a:ln>
                  </pic:spPr>
                </pic:pic>
              </a:graphicData>
            </a:graphic>
          </wp:inline>
        </w:drawing>
      </w:r>
    </w:p>
    <w:p w14:paraId="5B7F5ED6" w14:textId="77777777" w:rsidR="0083751E" w:rsidRDefault="0083751E" w:rsidP="0083751E">
      <w:pPr>
        <w:rPr>
          <w:rFonts w:ascii="Century Gothic" w:hAnsi="Century Gothic"/>
          <w:b/>
        </w:rPr>
      </w:pPr>
    </w:p>
    <w:p w14:paraId="40662882" w14:textId="77777777" w:rsidR="0083751E" w:rsidRDefault="0083751E" w:rsidP="0083751E">
      <w:pPr>
        <w:rPr>
          <w:rFonts w:ascii="Century Gothic" w:hAnsi="Century Gothic"/>
          <w:b/>
        </w:rPr>
      </w:pPr>
    </w:p>
    <w:p w14:paraId="2A2CEB3B" w14:textId="77777777" w:rsidR="0083751E" w:rsidRDefault="0083751E" w:rsidP="0083751E">
      <w:pPr>
        <w:rPr>
          <w:rFonts w:ascii="Century Gothic" w:hAnsi="Century Gothic"/>
          <w:b/>
        </w:rPr>
      </w:pPr>
    </w:p>
    <w:p w14:paraId="1848EE68" w14:textId="77777777" w:rsidR="0083751E" w:rsidRDefault="0083751E" w:rsidP="0083751E">
      <w:pPr>
        <w:rPr>
          <w:rFonts w:ascii="Century Gothic" w:hAnsi="Century Gothic"/>
          <w:b/>
        </w:rPr>
      </w:pPr>
    </w:p>
    <w:p w14:paraId="07F0C00A" w14:textId="77777777" w:rsidR="00FA34F8" w:rsidRDefault="00FA34F8"/>
    <w:sectPr w:rsidR="00FA3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CE-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1E"/>
    <w:rsid w:val="0083751E"/>
    <w:rsid w:val="00FA3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2050"/>
  <w15:chartTrackingRefBased/>
  <w15:docId w15:val="{C7225F59-4BDE-4254-A144-23F27D27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51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Visick (Polperro Primary Academy)</dc:creator>
  <cp:keywords/>
  <dc:description/>
  <cp:lastModifiedBy>Sarah Visick (Polperro Primary Academy)</cp:lastModifiedBy>
  <cp:revision>1</cp:revision>
  <dcterms:created xsi:type="dcterms:W3CDTF">2020-10-01T15:06:00Z</dcterms:created>
  <dcterms:modified xsi:type="dcterms:W3CDTF">2020-10-01T15:08:00Z</dcterms:modified>
</cp:coreProperties>
</file>