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4B222" w14:textId="77777777" w:rsidR="005E63A7" w:rsidRDefault="005E63A7" w:rsidP="005E63A7">
      <w:pPr>
        <w:jc w:val="center"/>
        <w:rPr>
          <w:rFonts w:ascii="Century Gothic" w:hAnsi="Century Gothic"/>
          <w:b/>
          <w:sz w:val="28"/>
          <w:szCs w:val="28"/>
        </w:rPr>
      </w:pPr>
    </w:p>
    <w:p w14:paraId="51527C32" w14:textId="77777777" w:rsidR="005E63A7" w:rsidRPr="00B11552" w:rsidRDefault="005E63A7" w:rsidP="005E63A7">
      <w:pPr>
        <w:jc w:val="center"/>
        <w:rPr>
          <w:rFonts w:ascii="Century Gothic" w:hAnsi="Century Gothic"/>
          <w:b/>
          <w:sz w:val="28"/>
          <w:szCs w:val="28"/>
        </w:rPr>
      </w:pPr>
    </w:p>
    <w:p w14:paraId="64736CB1" w14:textId="77777777" w:rsidR="005E63A7" w:rsidRPr="00B11552" w:rsidRDefault="005E63A7" w:rsidP="005E63A7">
      <w:pPr>
        <w:jc w:val="center"/>
        <w:rPr>
          <w:rFonts w:ascii="Century Gothic" w:hAnsi="Century Gothic"/>
          <w:b/>
          <w:sz w:val="28"/>
          <w:szCs w:val="28"/>
        </w:rPr>
      </w:pPr>
    </w:p>
    <w:p w14:paraId="3B1DBD09" w14:textId="77777777" w:rsidR="005E63A7" w:rsidRPr="00B11552" w:rsidRDefault="005E63A7" w:rsidP="005E63A7">
      <w:pPr>
        <w:jc w:val="center"/>
        <w:rPr>
          <w:rFonts w:ascii="Century Gothic" w:hAnsi="Century Gothic"/>
          <w:b/>
          <w:sz w:val="28"/>
          <w:szCs w:val="28"/>
        </w:rPr>
      </w:pPr>
    </w:p>
    <w:p w14:paraId="7EE9C9F9" w14:textId="77777777" w:rsidR="005E63A7" w:rsidRDefault="005E63A7" w:rsidP="005E63A7">
      <w:pPr>
        <w:jc w:val="center"/>
        <w:rPr>
          <w:rFonts w:ascii="Century Gothic" w:hAnsi="Century Gothic"/>
          <w:b/>
          <w:sz w:val="28"/>
          <w:szCs w:val="28"/>
        </w:rPr>
      </w:pPr>
    </w:p>
    <w:p w14:paraId="69F64F23" w14:textId="77777777" w:rsidR="005E63A7" w:rsidRPr="00B11552" w:rsidRDefault="005E63A7" w:rsidP="005E63A7">
      <w:pPr>
        <w:jc w:val="center"/>
        <w:rPr>
          <w:rFonts w:ascii="Century Gothic" w:hAnsi="Century Gothic"/>
          <w:b/>
          <w:sz w:val="28"/>
          <w:szCs w:val="28"/>
        </w:rPr>
      </w:pPr>
    </w:p>
    <w:p w14:paraId="2946F152" w14:textId="77777777" w:rsidR="005E63A7" w:rsidRPr="00B11552" w:rsidRDefault="005E63A7" w:rsidP="005E63A7">
      <w:pPr>
        <w:jc w:val="center"/>
        <w:rPr>
          <w:rFonts w:ascii="Century Gothic" w:hAnsi="Century Gothic"/>
          <w:b/>
          <w:sz w:val="28"/>
          <w:szCs w:val="28"/>
        </w:rPr>
      </w:pPr>
    </w:p>
    <w:p w14:paraId="21A49714" w14:textId="5161C996" w:rsidR="005E63A7" w:rsidRPr="00B11552" w:rsidRDefault="005E63A7" w:rsidP="005E63A7">
      <w:pPr>
        <w:jc w:val="center"/>
        <w:rPr>
          <w:rFonts w:ascii="Century Gothic" w:hAnsi="Century Gothic"/>
          <w:b/>
          <w:sz w:val="96"/>
          <w:szCs w:val="96"/>
        </w:rPr>
      </w:pPr>
      <w:r w:rsidRPr="00F267F0">
        <w:rPr>
          <w:noProof/>
        </w:rPr>
        <w:drawing>
          <wp:inline distT="0" distB="0" distL="0" distR="0" wp14:anchorId="54DC75EC" wp14:editId="33DD71C1">
            <wp:extent cx="3228975" cy="733425"/>
            <wp:effectExtent l="0" t="0" r="9525" b="9525"/>
            <wp:docPr id="1" name="Picture 1" descr="C:\Users\bbowen\Downloads\Main logo with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owen\Downloads\Main logo with Stra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8975" cy="733425"/>
                    </a:xfrm>
                    <a:prstGeom prst="rect">
                      <a:avLst/>
                    </a:prstGeom>
                    <a:noFill/>
                    <a:ln>
                      <a:noFill/>
                    </a:ln>
                  </pic:spPr>
                </pic:pic>
              </a:graphicData>
            </a:graphic>
          </wp:inline>
        </w:drawing>
      </w:r>
    </w:p>
    <w:p w14:paraId="4244AE43" w14:textId="77777777" w:rsidR="005E63A7" w:rsidRPr="008D26C8" w:rsidRDefault="005E63A7" w:rsidP="005E63A7">
      <w:pPr>
        <w:jc w:val="center"/>
        <w:rPr>
          <w:rFonts w:ascii="Century Gothic" w:hAnsi="Century Gothic"/>
          <w:b/>
          <w:sz w:val="96"/>
          <w:szCs w:val="96"/>
        </w:rPr>
      </w:pPr>
      <w:r w:rsidRPr="008D26C8">
        <w:rPr>
          <w:rFonts w:ascii="Century Gothic" w:hAnsi="Century Gothic"/>
          <w:b/>
          <w:sz w:val="96"/>
          <w:szCs w:val="96"/>
        </w:rPr>
        <w:t>Calculation policy: Addition</w:t>
      </w:r>
    </w:p>
    <w:p w14:paraId="5FDE0B91" w14:textId="77777777" w:rsidR="005E63A7" w:rsidRPr="00B11552" w:rsidRDefault="005E63A7" w:rsidP="005E63A7">
      <w:pPr>
        <w:jc w:val="center"/>
        <w:rPr>
          <w:rFonts w:ascii="Century Gothic" w:hAnsi="Century Gothic"/>
          <w:b/>
          <w:sz w:val="28"/>
          <w:szCs w:val="28"/>
        </w:rPr>
      </w:pPr>
    </w:p>
    <w:p w14:paraId="646EA199" w14:textId="77777777" w:rsidR="005E63A7" w:rsidRPr="00B11552" w:rsidRDefault="005E63A7" w:rsidP="005E63A7">
      <w:pPr>
        <w:jc w:val="center"/>
        <w:rPr>
          <w:rFonts w:ascii="Century Gothic" w:hAnsi="Century Gothic"/>
          <w:b/>
          <w:sz w:val="28"/>
          <w:szCs w:val="28"/>
        </w:rPr>
      </w:pPr>
    </w:p>
    <w:p w14:paraId="033A6851" w14:textId="77777777" w:rsidR="005E63A7" w:rsidRPr="00B11552" w:rsidRDefault="005E63A7" w:rsidP="005E63A7">
      <w:pPr>
        <w:jc w:val="center"/>
        <w:rPr>
          <w:rFonts w:ascii="Century Gothic" w:hAnsi="Century Gothic"/>
          <w:b/>
          <w:sz w:val="28"/>
          <w:szCs w:val="28"/>
        </w:rPr>
      </w:pPr>
    </w:p>
    <w:p w14:paraId="72C096F5" w14:textId="77777777" w:rsidR="005E63A7" w:rsidRPr="00B11552" w:rsidRDefault="005E63A7" w:rsidP="005E63A7">
      <w:pPr>
        <w:jc w:val="center"/>
        <w:rPr>
          <w:rFonts w:ascii="Century Gothic" w:hAnsi="Century Gothic"/>
          <w:b/>
          <w:sz w:val="28"/>
          <w:szCs w:val="28"/>
        </w:rPr>
      </w:pPr>
    </w:p>
    <w:p w14:paraId="616C234D" w14:textId="77777777" w:rsidR="005E63A7" w:rsidRPr="00B11552" w:rsidRDefault="005E63A7" w:rsidP="005E63A7">
      <w:pPr>
        <w:jc w:val="center"/>
        <w:rPr>
          <w:rFonts w:ascii="Century Gothic" w:hAnsi="Century Gothic"/>
          <w:b/>
          <w:sz w:val="28"/>
          <w:szCs w:val="28"/>
        </w:rPr>
      </w:pPr>
    </w:p>
    <w:p w14:paraId="0C9319EA" w14:textId="77777777" w:rsidR="005E63A7" w:rsidRDefault="005E63A7" w:rsidP="005E63A7">
      <w:pPr>
        <w:jc w:val="center"/>
        <w:rPr>
          <w:rFonts w:ascii="Century Gothic" w:hAnsi="Century Gothic"/>
          <w:b/>
          <w:sz w:val="28"/>
          <w:szCs w:val="28"/>
        </w:rPr>
      </w:pPr>
    </w:p>
    <w:p w14:paraId="0255F0CA" w14:textId="77777777" w:rsidR="005E63A7" w:rsidRDefault="005E63A7" w:rsidP="005E63A7">
      <w:pPr>
        <w:jc w:val="center"/>
        <w:rPr>
          <w:rFonts w:ascii="Century Gothic" w:hAnsi="Century Gothic"/>
          <w:b/>
          <w:sz w:val="28"/>
          <w:szCs w:val="28"/>
        </w:rPr>
      </w:pPr>
    </w:p>
    <w:p w14:paraId="36033380" w14:textId="77777777" w:rsidR="005E63A7" w:rsidRDefault="005E63A7" w:rsidP="005E63A7">
      <w:pPr>
        <w:jc w:val="center"/>
        <w:rPr>
          <w:rFonts w:ascii="Century Gothic" w:hAnsi="Century Gothic"/>
          <w:b/>
          <w:sz w:val="28"/>
          <w:szCs w:val="28"/>
        </w:rPr>
      </w:pPr>
    </w:p>
    <w:p w14:paraId="33DB7F3C" w14:textId="77777777" w:rsidR="005E63A7" w:rsidRDefault="005E63A7" w:rsidP="005E63A7">
      <w:pPr>
        <w:jc w:val="center"/>
        <w:rPr>
          <w:rFonts w:ascii="Century Gothic" w:hAnsi="Century Gothic"/>
          <w:b/>
          <w:sz w:val="28"/>
          <w:szCs w:val="28"/>
        </w:rPr>
      </w:pPr>
    </w:p>
    <w:p w14:paraId="06ACE117" w14:textId="77777777" w:rsidR="005E63A7" w:rsidRDefault="005E63A7" w:rsidP="005E63A7">
      <w:pPr>
        <w:jc w:val="center"/>
        <w:rPr>
          <w:rFonts w:ascii="Century Gothic" w:hAnsi="Century Gothic"/>
          <w:b/>
          <w:sz w:val="28"/>
          <w:szCs w:val="28"/>
        </w:rPr>
      </w:pPr>
    </w:p>
    <w:p w14:paraId="3143DCFD" w14:textId="77777777" w:rsidR="005E63A7" w:rsidRPr="00B11552" w:rsidRDefault="005E63A7" w:rsidP="005E63A7">
      <w:pPr>
        <w:jc w:val="center"/>
        <w:rPr>
          <w:rFonts w:ascii="Century Gothic" w:hAnsi="Century Gothic"/>
          <w:b/>
          <w:sz w:val="28"/>
          <w:szCs w:val="28"/>
        </w:rPr>
      </w:pPr>
    </w:p>
    <w:p w14:paraId="1381A124" w14:textId="77777777" w:rsidR="005E63A7" w:rsidRPr="00B11552" w:rsidRDefault="005E63A7" w:rsidP="005E63A7">
      <w:pPr>
        <w:jc w:val="center"/>
        <w:rPr>
          <w:rFonts w:ascii="Century Gothic" w:hAnsi="Century Gothic"/>
          <w:b/>
          <w:sz w:val="28"/>
          <w:szCs w:val="28"/>
        </w:rPr>
      </w:pPr>
    </w:p>
    <w:p w14:paraId="6F0FA3A3" w14:textId="77777777" w:rsidR="005E63A7" w:rsidRPr="00B11552" w:rsidRDefault="005E63A7" w:rsidP="005E63A7">
      <w:pPr>
        <w:jc w:val="center"/>
        <w:rPr>
          <w:rFonts w:ascii="Century Gothic" w:hAnsi="Century Gothic"/>
          <w:b/>
          <w:sz w:val="28"/>
          <w:szCs w:val="28"/>
        </w:rPr>
      </w:pPr>
    </w:p>
    <w:p w14:paraId="4605A1F2" w14:textId="77777777" w:rsidR="005E63A7" w:rsidRPr="00B11552" w:rsidRDefault="005E63A7" w:rsidP="005E63A7">
      <w:pPr>
        <w:jc w:val="center"/>
        <w:rPr>
          <w:rFonts w:ascii="Century Gothic" w:hAnsi="Century Gothic"/>
          <w:b/>
          <w:sz w:val="28"/>
          <w:szCs w:val="28"/>
        </w:rPr>
      </w:pPr>
    </w:p>
    <w:p w14:paraId="612292F5" w14:textId="77777777" w:rsidR="005E63A7" w:rsidRPr="00B11552" w:rsidRDefault="005E63A7" w:rsidP="005E63A7">
      <w:pPr>
        <w:jc w:val="center"/>
        <w:rPr>
          <w:rFonts w:ascii="Century Gothic" w:hAnsi="Century Gothic"/>
          <w:b/>
          <w:sz w:val="28"/>
          <w:szCs w:val="28"/>
        </w:rPr>
      </w:pPr>
    </w:p>
    <w:p w14:paraId="066CBD3D" w14:textId="77777777" w:rsidR="005E63A7" w:rsidRPr="00B11552" w:rsidRDefault="005E63A7" w:rsidP="005E63A7">
      <w:pPr>
        <w:rPr>
          <w:rFonts w:ascii="Century Gothic" w:hAnsi="Century Gothic"/>
          <w:b/>
          <w:sz w:val="28"/>
          <w:szCs w:val="28"/>
        </w:rPr>
      </w:pPr>
    </w:p>
    <w:p w14:paraId="14A486C8" w14:textId="77777777" w:rsidR="005E63A7" w:rsidRPr="00B11552" w:rsidRDefault="005E63A7" w:rsidP="005E63A7">
      <w:pPr>
        <w:rPr>
          <w:rFonts w:ascii="Century Gothic" w:hAnsi="Century Gothic"/>
          <w:b/>
          <w:sz w:val="28"/>
          <w:szCs w:val="28"/>
        </w:rPr>
      </w:pPr>
    </w:p>
    <w:p w14:paraId="06D37449" w14:textId="77777777" w:rsidR="005E63A7" w:rsidRPr="00B11552" w:rsidRDefault="005E63A7" w:rsidP="005E63A7">
      <w:pPr>
        <w:rPr>
          <w:rFonts w:ascii="Century Gothic" w:hAnsi="Century Gothic"/>
          <w:b/>
          <w:sz w:val="28"/>
          <w:szCs w:val="28"/>
        </w:rPr>
      </w:pPr>
    </w:p>
    <w:p w14:paraId="7920CEE3" w14:textId="77777777" w:rsidR="005E63A7" w:rsidRPr="00B11552" w:rsidRDefault="005E63A7" w:rsidP="005E63A7">
      <w:pPr>
        <w:rPr>
          <w:rFonts w:ascii="Century Gothic" w:hAnsi="Century Gothic"/>
          <w:b/>
          <w:sz w:val="28"/>
          <w:szCs w:val="28"/>
        </w:rPr>
      </w:pPr>
    </w:p>
    <w:p w14:paraId="7AADC768" w14:textId="77777777" w:rsidR="005E63A7" w:rsidRPr="00B11552" w:rsidRDefault="005E63A7" w:rsidP="005E63A7">
      <w:pPr>
        <w:rPr>
          <w:rFonts w:ascii="Century Gothic" w:hAnsi="Century Gothic"/>
          <w:b/>
          <w:sz w:val="28"/>
          <w:szCs w:val="28"/>
        </w:rPr>
      </w:pPr>
    </w:p>
    <w:p w14:paraId="77C7E52D" w14:textId="77777777" w:rsidR="005E63A7" w:rsidRPr="00B11552" w:rsidRDefault="005E63A7" w:rsidP="005E63A7">
      <w:pPr>
        <w:rPr>
          <w:rFonts w:ascii="Century Gothic" w:hAnsi="Century Gothic"/>
          <w:b/>
          <w:sz w:val="28"/>
          <w:szCs w:val="28"/>
        </w:rPr>
      </w:pPr>
    </w:p>
    <w:p w14:paraId="4AAFEE0D" w14:textId="77777777" w:rsidR="005E63A7" w:rsidRPr="00B11552" w:rsidRDefault="005E63A7" w:rsidP="005E63A7">
      <w:pPr>
        <w:rPr>
          <w:rFonts w:ascii="Century Gothic" w:hAnsi="Century Gothic"/>
          <w:b/>
          <w:sz w:val="28"/>
          <w:szCs w:val="28"/>
        </w:rPr>
      </w:pPr>
    </w:p>
    <w:p w14:paraId="5A4C488E" w14:textId="77777777" w:rsidR="005E63A7" w:rsidRPr="00B11552" w:rsidRDefault="005E63A7" w:rsidP="005E63A7">
      <w:pPr>
        <w:rPr>
          <w:rFonts w:ascii="Century Gothic" w:hAnsi="Century Gothic"/>
          <w:b/>
          <w:sz w:val="28"/>
          <w:szCs w:val="28"/>
        </w:rPr>
      </w:pPr>
    </w:p>
    <w:p w14:paraId="3B8855A4" w14:textId="77777777" w:rsidR="005E63A7" w:rsidRDefault="005E63A7" w:rsidP="005E63A7">
      <w:pPr>
        <w:rPr>
          <w:rFonts w:ascii="Century Gothic" w:hAnsi="Century Gothic"/>
          <w:b/>
        </w:rPr>
      </w:pPr>
    </w:p>
    <w:p w14:paraId="784A3730" w14:textId="77777777" w:rsidR="005E63A7" w:rsidRPr="00B11552" w:rsidRDefault="005E63A7" w:rsidP="005E63A7">
      <w:pPr>
        <w:rPr>
          <w:rFonts w:ascii="Century Gothic" w:hAnsi="Century Gothic"/>
          <w:b/>
        </w:rPr>
      </w:pPr>
      <w:r w:rsidRPr="00B11552">
        <w:rPr>
          <w:rFonts w:ascii="Century Gothic" w:hAnsi="Century Gothic"/>
          <w:b/>
        </w:rPr>
        <w:t>MENTAL CALCULATIONS</w:t>
      </w:r>
    </w:p>
    <w:p w14:paraId="523418A2" w14:textId="77777777" w:rsidR="005E63A7" w:rsidRPr="00B11552" w:rsidRDefault="005E63A7" w:rsidP="005E63A7">
      <w:pPr>
        <w:rPr>
          <w:rFonts w:ascii="Century Gothic" w:hAnsi="Century Gothic"/>
        </w:rPr>
      </w:pPr>
    </w:p>
    <w:p w14:paraId="33A1E3C8" w14:textId="77777777" w:rsidR="005E63A7" w:rsidRPr="00B11552" w:rsidRDefault="005E63A7" w:rsidP="005E63A7">
      <w:pPr>
        <w:rPr>
          <w:rFonts w:ascii="Century Gothic" w:hAnsi="Century Gothic"/>
        </w:rPr>
      </w:pPr>
      <w:r w:rsidRPr="00B11552">
        <w:rPr>
          <w:rFonts w:ascii="Century Gothic" w:hAnsi="Century Gothic"/>
        </w:rPr>
        <w:t>All of the mental methods below need to be taught to the children explicitly. Children will need to see or draw models to show their understanding when they are learning these methods.</w:t>
      </w:r>
    </w:p>
    <w:p w14:paraId="64AC3CD5" w14:textId="77777777" w:rsidR="005E63A7" w:rsidRPr="00B11552" w:rsidRDefault="005E63A7" w:rsidP="005E63A7">
      <w:pPr>
        <w:rPr>
          <w:rFonts w:ascii="Century Gothic" w:hAnsi="Century Gothic"/>
        </w:rPr>
      </w:pPr>
    </w:p>
    <w:p w14:paraId="3EA694AA" w14:textId="77777777" w:rsidR="005E63A7" w:rsidRPr="00B11552" w:rsidRDefault="005E63A7" w:rsidP="005E63A7">
      <w:pPr>
        <w:rPr>
          <w:rFonts w:ascii="Century Gothic" w:hAnsi="Century Gothic"/>
        </w:rPr>
      </w:pPr>
      <w:r w:rsidRPr="00B11552">
        <w:rPr>
          <w:rFonts w:ascii="Century Gothic" w:hAnsi="Century Gothic"/>
        </w:rPr>
        <w:t>Year 1</w:t>
      </w:r>
    </w:p>
    <w:p w14:paraId="17A21D12" w14:textId="77777777" w:rsidR="005E63A7" w:rsidRDefault="005E63A7" w:rsidP="005E63A7">
      <w:pPr>
        <w:rPr>
          <w:rFonts w:ascii="Century Gothic" w:hAnsi="Century Gothic"/>
          <w:b/>
        </w:rPr>
      </w:pPr>
    </w:p>
    <w:p w14:paraId="4141F0D0" w14:textId="77777777" w:rsidR="005E63A7" w:rsidRPr="00B11552" w:rsidRDefault="005E63A7" w:rsidP="005E63A7">
      <w:pPr>
        <w:rPr>
          <w:rFonts w:ascii="Century Gothic" w:hAnsi="Century Gothic"/>
          <w:b/>
        </w:rPr>
      </w:pPr>
      <w:r w:rsidRPr="00B11552">
        <w:rPr>
          <w:rFonts w:ascii="Century Gothic" w:hAnsi="Century Gothic"/>
          <w:b/>
        </w:rPr>
        <w:t>Mental recall of number bonds</w:t>
      </w:r>
    </w:p>
    <w:p w14:paraId="19C03B06" w14:textId="77777777" w:rsidR="005E63A7" w:rsidRPr="00B11552" w:rsidRDefault="005E63A7" w:rsidP="005E63A7">
      <w:pPr>
        <w:rPr>
          <w:rFonts w:ascii="Century Gothic" w:hAnsi="Century Gothic"/>
        </w:rPr>
      </w:pPr>
      <w:r w:rsidRPr="00B11552">
        <w:rPr>
          <w:rFonts w:ascii="Century Gothic" w:hAnsi="Century Gothic"/>
        </w:rPr>
        <w:t>6 + 4 = 10</w:t>
      </w:r>
      <w:r w:rsidRPr="00B11552">
        <w:rPr>
          <w:rFonts w:ascii="Century Gothic" w:hAnsi="Century Gothic"/>
        </w:rPr>
        <w:tab/>
      </w:r>
      <w:r w:rsidRPr="00B11552">
        <w:rPr>
          <w:rFonts w:ascii="Century Gothic" w:hAnsi="Century Gothic"/>
        </w:rPr>
        <w:tab/>
      </w:r>
      <w:r w:rsidRPr="00B11552">
        <w:rPr>
          <w:rFonts w:ascii="Century Gothic" w:hAnsi="Century Gothic"/>
        </w:rPr>
        <w:tab/>
      </w:r>
      <w:r w:rsidRPr="00B11552">
        <w:rPr>
          <w:rFonts w:ascii="Century Gothic" w:hAnsi="Century Gothic"/>
        </w:rPr>
        <w:tab/>
      </w:r>
      <w:r w:rsidRPr="00B11552">
        <w:rPr>
          <w:rFonts w:ascii="Century Gothic" w:hAnsi="Century Gothic"/>
        </w:rPr>
        <w:tab/>
      </w:r>
      <w:r w:rsidRPr="00B11552">
        <w:rPr>
          <w:rFonts w:ascii="Century Gothic" w:hAnsi="Century Gothic"/>
        </w:rPr>
        <w:sym w:font="Wingdings 2" w:char="F0A3"/>
      </w:r>
      <w:r w:rsidRPr="00B11552">
        <w:rPr>
          <w:rFonts w:ascii="Century Gothic" w:hAnsi="Century Gothic"/>
        </w:rPr>
        <w:t xml:space="preserve"> + 3 = 10</w:t>
      </w:r>
    </w:p>
    <w:p w14:paraId="7EA51863" w14:textId="77777777" w:rsidR="005E63A7" w:rsidRPr="00B11552" w:rsidRDefault="005E63A7" w:rsidP="005E63A7">
      <w:pPr>
        <w:rPr>
          <w:rFonts w:ascii="Century Gothic" w:hAnsi="Century Gothic"/>
        </w:rPr>
      </w:pPr>
      <w:r w:rsidRPr="00B11552">
        <w:rPr>
          <w:rFonts w:ascii="Century Gothic" w:hAnsi="Century Gothic"/>
        </w:rPr>
        <w:t>25 + 75 = 100</w:t>
      </w:r>
      <w:r w:rsidRPr="00B11552">
        <w:rPr>
          <w:rFonts w:ascii="Century Gothic" w:hAnsi="Century Gothic"/>
        </w:rPr>
        <w:tab/>
      </w:r>
      <w:r w:rsidRPr="00B11552">
        <w:rPr>
          <w:rFonts w:ascii="Century Gothic" w:hAnsi="Century Gothic"/>
        </w:rPr>
        <w:tab/>
      </w:r>
      <w:r w:rsidRPr="00B11552">
        <w:rPr>
          <w:rFonts w:ascii="Century Gothic" w:hAnsi="Century Gothic"/>
        </w:rPr>
        <w:tab/>
      </w:r>
      <w:r w:rsidRPr="00B11552">
        <w:rPr>
          <w:rFonts w:ascii="Century Gothic" w:hAnsi="Century Gothic"/>
        </w:rPr>
        <w:tab/>
        <w:t xml:space="preserve">19 + </w:t>
      </w:r>
      <w:r w:rsidRPr="00B11552">
        <w:rPr>
          <w:rFonts w:ascii="Century Gothic" w:hAnsi="Century Gothic"/>
        </w:rPr>
        <w:sym w:font="Wingdings 2" w:char="F0A3"/>
      </w:r>
      <w:r w:rsidRPr="00B11552">
        <w:rPr>
          <w:rFonts w:ascii="Century Gothic" w:hAnsi="Century Gothic"/>
        </w:rPr>
        <w:t xml:space="preserve"> = 20</w:t>
      </w:r>
    </w:p>
    <w:p w14:paraId="1EA58B8C" w14:textId="77777777" w:rsidR="005E63A7" w:rsidRPr="00B11552" w:rsidRDefault="005E63A7" w:rsidP="005E63A7">
      <w:pPr>
        <w:rPr>
          <w:rFonts w:ascii="Century Gothic" w:hAnsi="Century Gothic"/>
        </w:rPr>
      </w:pPr>
    </w:p>
    <w:p w14:paraId="4FE73DD2" w14:textId="77777777" w:rsidR="005E63A7" w:rsidRPr="00B11552" w:rsidRDefault="005E63A7" w:rsidP="005E63A7">
      <w:pPr>
        <w:rPr>
          <w:rFonts w:ascii="Century Gothic" w:hAnsi="Century Gothic"/>
        </w:rPr>
      </w:pPr>
      <w:r w:rsidRPr="00B11552">
        <w:rPr>
          <w:rFonts w:ascii="Century Gothic" w:hAnsi="Century Gothic"/>
        </w:rPr>
        <w:t>Year 2</w:t>
      </w:r>
    </w:p>
    <w:p w14:paraId="753B7176" w14:textId="77777777" w:rsidR="005E63A7" w:rsidRDefault="005E63A7" w:rsidP="005E63A7">
      <w:pPr>
        <w:rPr>
          <w:rFonts w:ascii="Century Gothic" w:hAnsi="Century Gothic"/>
          <w:b/>
        </w:rPr>
      </w:pPr>
    </w:p>
    <w:p w14:paraId="047CA359" w14:textId="77777777" w:rsidR="005E63A7" w:rsidRPr="00B11552" w:rsidRDefault="005E63A7" w:rsidP="005E63A7">
      <w:pPr>
        <w:rPr>
          <w:rFonts w:ascii="Century Gothic" w:hAnsi="Century Gothic"/>
        </w:rPr>
      </w:pPr>
      <w:r w:rsidRPr="00B11552">
        <w:rPr>
          <w:rFonts w:ascii="Century Gothic" w:hAnsi="Century Gothic"/>
          <w:b/>
        </w:rPr>
        <w:t>Use near doubles</w:t>
      </w:r>
    </w:p>
    <w:p w14:paraId="3C933AF7" w14:textId="77777777" w:rsidR="005E63A7" w:rsidRPr="00B11552" w:rsidRDefault="005E63A7" w:rsidP="005E63A7">
      <w:pPr>
        <w:rPr>
          <w:rFonts w:ascii="Century Gothic" w:hAnsi="Century Gothic"/>
        </w:rPr>
      </w:pPr>
      <w:r w:rsidRPr="00B11552">
        <w:rPr>
          <w:rFonts w:ascii="Century Gothic" w:hAnsi="Century Gothic"/>
        </w:rPr>
        <w:t>6 + 7 = double 6 + 1 = 13</w:t>
      </w:r>
    </w:p>
    <w:p w14:paraId="7749E0F5" w14:textId="77777777" w:rsidR="005E63A7" w:rsidRPr="00B11552" w:rsidRDefault="005E63A7" w:rsidP="005E63A7">
      <w:pPr>
        <w:rPr>
          <w:rFonts w:ascii="Century Gothic" w:hAnsi="Century Gothic"/>
        </w:rPr>
      </w:pPr>
    </w:p>
    <w:p w14:paraId="6847FEED" w14:textId="77777777" w:rsidR="005E63A7" w:rsidRPr="00B11552" w:rsidRDefault="005E63A7" w:rsidP="005E63A7">
      <w:pPr>
        <w:rPr>
          <w:rFonts w:ascii="Century Gothic" w:hAnsi="Century Gothic"/>
          <w:b/>
        </w:rPr>
      </w:pPr>
      <w:r w:rsidRPr="00B11552">
        <w:rPr>
          <w:rFonts w:ascii="Century Gothic" w:hAnsi="Century Gothic"/>
          <w:b/>
        </w:rPr>
        <w:t>Addition using partitioning and recombining</w:t>
      </w:r>
    </w:p>
    <w:p w14:paraId="2D0BC7E7" w14:textId="77777777" w:rsidR="005E63A7" w:rsidRPr="00B11552" w:rsidRDefault="005E63A7" w:rsidP="005E63A7">
      <w:pPr>
        <w:rPr>
          <w:rFonts w:ascii="Century Gothic" w:hAnsi="Century Gothic"/>
        </w:rPr>
      </w:pPr>
      <w:r w:rsidRPr="00B11552">
        <w:rPr>
          <w:rFonts w:ascii="Century Gothic" w:hAnsi="Century Gothic"/>
        </w:rPr>
        <w:t>34 + 45 = (30 + 40) + (4 + 5) = 79</w:t>
      </w:r>
    </w:p>
    <w:p w14:paraId="3800C1C9" w14:textId="77777777" w:rsidR="005E63A7" w:rsidRPr="00B11552" w:rsidRDefault="005E63A7" w:rsidP="005E63A7">
      <w:pPr>
        <w:rPr>
          <w:rFonts w:ascii="Century Gothic" w:hAnsi="Century Gothic"/>
        </w:rPr>
      </w:pPr>
    </w:p>
    <w:p w14:paraId="1016FFD5" w14:textId="77777777" w:rsidR="005E63A7" w:rsidRPr="00B11552" w:rsidRDefault="005E63A7" w:rsidP="005E63A7">
      <w:pPr>
        <w:rPr>
          <w:rFonts w:ascii="Century Gothic" w:hAnsi="Century Gothic"/>
        </w:rPr>
      </w:pPr>
      <w:r w:rsidRPr="00B11552">
        <w:rPr>
          <w:rFonts w:ascii="Century Gothic" w:hAnsi="Century Gothic"/>
        </w:rPr>
        <w:t>Year 3</w:t>
      </w:r>
    </w:p>
    <w:p w14:paraId="5D61509D" w14:textId="77777777" w:rsidR="005E63A7" w:rsidRDefault="005E63A7" w:rsidP="005E63A7">
      <w:pPr>
        <w:rPr>
          <w:rFonts w:ascii="Century Gothic" w:hAnsi="Century Gothic"/>
          <w:b/>
        </w:rPr>
      </w:pPr>
    </w:p>
    <w:p w14:paraId="795E86C0" w14:textId="77777777" w:rsidR="005E63A7" w:rsidRPr="00B11552" w:rsidRDefault="005E63A7" w:rsidP="005E63A7">
      <w:pPr>
        <w:rPr>
          <w:rFonts w:ascii="Century Gothic" w:hAnsi="Century Gothic"/>
        </w:rPr>
      </w:pPr>
      <w:r w:rsidRPr="00B11552">
        <w:rPr>
          <w:rFonts w:ascii="Century Gothic" w:hAnsi="Century Gothic"/>
          <w:b/>
        </w:rPr>
        <w:t>Counting on in repeated steps of 1, 10, 100, 1000</w:t>
      </w:r>
    </w:p>
    <w:p w14:paraId="3A646D49" w14:textId="77777777" w:rsidR="005E63A7" w:rsidRPr="00B11552" w:rsidRDefault="005E63A7" w:rsidP="005E63A7">
      <w:pPr>
        <w:rPr>
          <w:rFonts w:ascii="Century Gothic" w:hAnsi="Century Gothic"/>
        </w:rPr>
      </w:pPr>
      <w:r w:rsidRPr="00B11552">
        <w:rPr>
          <w:rFonts w:ascii="Century Gothic" w:hAnsi="Century Gothic"/>
        </w:rPr>
        <w:t xml:space="preserve">86 + 57 = 143 (by counting on in </w:t>
      </w:r>
      <w:proofErr w:type="spellStart"/>
      <w:r w:rsidRPr="00B11552">
        <w:rPr>
          <w:rFonts w:ascii="Century Gothic" w:hAnsi="Century Gothic"/>
        </w:rPr>
        <w:t>tens</w:t>
      </w:r>
      <w:proofErr w:type="spellEnd"/>
      <w:r w:rsidRPr="00B11552">
        <w:rPr>
          <w:rFonts w:ascii="Century Gothic" w:hAnsi="Century Gothic"/>
        </w:rPr>
        <w:t xml:space="preserve"> and then in ones)</w:t>
      </w:r>
    </w:p>
    <w:p w14:paraId="39C154F9" w14:textId="77777777" w:rsidR="005E63A7" w:rsidRPr="00B11552" w:rsidRDefault="005E63A7" w:rsidP="005E63A7">
      <w:pPr>
        <w:rPr>
          <w:rFonts w:ascii="Century Gothic" w:hAnsi="Century Gothic"/>
        </w:rPr>
      </w:pPr>
    </w:p>
    <w:p w14:paraId="48E5AAED" w14:textId="77777777" w:rsidR="005E63A7" w:rsidRPr="00B11552" w:rsidRDefault="005E63A7" w:rsidP="005E63A7">
      <w:pPr>
        <w:rPr>
          <w:rFonts w:ascii="Century Gothic" w:hAnsi="Century Gothic"/>
        </w:rPr>
      </w:pPr>
      <w:r w:rsidRPr="00B11552">
        <w:rPr>
          <w:rFonts w:ascii="Century Gothic" w:hAnsi="Century Gothic"/>
          <w:b/>
        </w:rPr>
        <w:t>Compensation by adding the nearest multiple of 10, 100 and 1000 and adjust</w:t>
      </w:r>
    </w:p>
    <w:p w14:paraId="2DDB111A" w14:textId="77777777" w:rsidR="005E63A7" w:rsidRPr="00B11552" w:rsidRDefault="005E63A7" w:rsidP="005E63A7">
      <w:pPr>
        <w:rPr>
          <w:rFonts w:ascii="Century Gothic" w:hAnsi="Century Gothic"/>
        </w:rPr>
      </w:pPr>
      <w:r w:rsidRPr="00B11552">
        <w:rPr>
          <w:rFonts w:ascii="Century Gothic" w:hAnsi="Century Gothic"/>
        </w:rPr>
        <w:t>24 + 19 = 24 + 20 – 1 = 43</w:t>
      </w:r>
    </w:p>
    <w:p w14:paraId="482BE577" w14:textId="77777777" w:rsidR="005E63A7" w:rsidRPr="00B11552" w:rsidRDefault="005E63A7" w:rsidP="005E63A7">
      <w:pPr>
        <w:rPr>
          <w:rFonts w:ascii="Century Gothic" w:hAnsi="Century Gothic"/>
        </w:rPr>
      </w:pPr>
      <w:r w:rsidRPr="00B11552">
        <w:rPr>
          <w:rFonts w:ascii="Century Gothic" w:hAnsi="Century Gothic"/>
        </w:rPr>
        <w:t>458 + 71 = 458 + 70 + 1 = 529</w:t>
      </w:r>
    </w:p>
    <w:p w14:paraId="570EE9F5" w14:textId="77777777" w:rsidR="005E63A7" w:rsidRPr="00B11552" w:rsidRDefault="005E63A7" w:rsidP="005E63A7">
      <w:pPr>
        <w:rPr>
          <w:rFonts w:ascii="Century Gothic" w:hAnsi="Century Gothic"/>
        </w:rPr>
      </w:pPr>
    </w:p>
    <w:p w14:paraId="72325323" w14:textId="77777777" w:rsidR="005E63A7" w:rsidRPr="00B11552" w:rsidRDefault="005E63A7" w:rsidP="005E63A7">
      <w:pPr>
        <w:rPr>
          <w:rFonts w:ascii="Century Gothic" w:hAnsi="Century Gothic"/>
        </w:rPr>
      </w:pPr>
      <w:r w:rsidRPr="00B11552">
        <w:rPr>
          <w:rFonts w:ascii="Century Gothic" w:hAnsi="Century Gothic"/>
          <w:b/>
        </w:rPr>
        <w:t>Use the relationship between addition and subtraction</w:t>
      </w:r>
    </w:p>
    <w:p w14:paraId="0FAC5E94" w14:textId="77777777" w:rsidR="005E63A7" w:rsidRPr="00B11552" w:rsidRDefault="005E63A7" w:rsidP="005E63A7">
      <w:pPr>
        <w:rPr>
          <w:rFonts w:ascii="Century Gothic" w:hAnsi="Century Gothic"/>
        </w:rPr>
      </w:pPr>
      <w:r w:rsidRPr="00B11552">
        <w:rPr>
          <w:rFonts w:ascii="Century Gothic" w:hAnsi="Century Gothic"/>
        </w:rPr>
        <w:t>36 + 19 = 55</w:t>
      </w:r>
      <w:r w:rsidRPr="00B11552">
        <w:rPr>
          <w:rFonts w:ascii="Century Gothic" w:hAnsi="Century Gothic"/>
        </w:rPr>
        <w:tab/>
      </w:r>
      <w:r w:rsidRPr="00B11552">
        <w:rPr>
          <w:rFonts w:ascii="Century Gothic" w:hAnsi="Century Gothic"/>
        </w:rPr>
        <w:tab/>
      </w:r>
      <w:r w:rsidRPr="00B11552">
        <w:rPr>
          <w:rFonts w:ascii="Century Gothic" w:hAnsi="Century Gothic"/>
        </w:rPr>
        <w:tab/>
      </w:r>
      <w:r w:rsidRPr="00B11552">
        <w:rPr>
          <w:rFonts w:ascii="Century Gothic" w:hAnsi="Century Gothic"/>
        </w:rPr>
        <w:tab/>
        <w:t>19 + 36 = 55</w:t>
      </w:r>
    </w:p>
    <w:p w14:paraId="62B506CA" w14:textId="77777777" w:rsidR="005E63A7" w:rsidRPr="00B11552" w:rsidRDefault="005E63A7" w:rsidP="005E63A7">
      <w:pPr>
        <w:rPr>
          <w:rFonts w:ascii="Century Gothic" w:hAnsi="Century Gothic"/>
        </w:rPr>
      </w:pPr>
      <w:r w:rsidRPr="00B11552">
        <w:rPr>
          <w:rFonts w:ascii="Century Gothic" w:hAnsi="Century Gothic"/>
        </w:rPr>
        <w:t>55 – 19 = 36</w:t>
      </w:r>
      <w:r w:rsidRPr="00B11552">
        <w:rPr>
          <w:rFonts w:ascii="Century Gothic" w:hAnsi="Century Gothic"/>
        </w:rPr>
        <w:tab/>
      </w:r>
      <w:r w:rsidRPr="00B11552">
        <w:rPr>
          <w:rFonts w:ascii="Century Gothic" w:hAnsi="Century Gothic"/>
        </w:rPr>
        <w:tab/>
      </w:r>
      <w:r w:rsidRPr="00B11552">
        <w:rPr>
          <w:rFonts w:ascii="Century Gothic" w:hAnsi="Century Gothic"/>
        </w:rPr>
        <w:tab/>
      </w:r>
      <w:r w:rsidRPr="00B11552">
        <w:rPr>
          <w:rFonts w:ascii="Century Gothic" w:hAnsi="Century Gothic"/>
        </w:rPr>
        <w:tab/>
        <w:t>55 – 36 = 19</w:t>
      </w:r>
    </w:p>
    <w:p w14:paraId="55D267F8" w14:textId="77777777" w:rsidR="005E63A7" w:rsidRPr="00B11552" w:rsidRDefault="005E63A7" w:rsidP="005E63A7">
      <w:pPr>
        <w:rPr>
          <w:rFonts w:ascii="Century Gothic" w:hAnsi="Century Gothic"/>
        </w:rPr>
      </w:pPr>
    </w:p>
    <w:p w14:paraId="03EB8737" w14:textId="77777777" w:rsidR="005E63A7" w:rsidRPr="00B11552" w:rsidRDefault="005E63A7" w:rsidP="005E63A7">
      <w:pPr>
        <w:rPr>
          <w:rFonts w:ascii="Century Gothic" w:hAnsi="Century Gothic"/>
        </w:rPr>
      </w:pPr>
      <w:r w:rsidRPr="00B11552">
        <w:rPr>
          <w:rFonts w:ascii="Century Gothic" w:hAnsi="Century Gothic"/>
        </w:rPr>
        <w:t>MANY MENTAL CALCULATION STRATEGIES WILL CONTINUE TO BE USED.  THEY ARE NOT REPLACED BY WRITTEN METHODS.</w:t>
      </w:r>
    </w:p>
    <w:p w14:paraId="7DAEEE97" w14:textId="77777777" w:rsidR="005E63A7" w:rsidRPr="00B11552" w:rsidRDefault="005E63A7" w:rsidP="005E63A7">
      <w:pPr>
        <w:rPr>
          <w:rFonts w:ascii="Century Gothic" w:hAnsi="Century Gothic"/>
        </w:rPr>
      </w:pPr>
    </w:p>
    <w:p w14:paraId="3B041E1A" w14:textId="77777777" w:rsidR="005E63A7" w:rsidRPr="00B11552" w:rsidRDefault="005E63A7" w:rsidP="005E63A7">
      <w:pPr>
        <w:rPr>
          <w:rFonts w:ascii="Century Gothic" w:hAnsi="Century Gothic"/>
        </w:rPr>
      </w:pPr>
    </w:p>
    <w:p w14:paraId="2803A00B" w14:textId="77777777" w:rsidR="005E63A7" w:rsidRPr="00B11552" w:rsidRDefault="005E63A7" w:rsidP="005E63A7">
      <w:pPr>
        <w:rPr>
          <w:rFonts w:ascii="Century Gothic" w:hAnsi="Century Gothic"/>
        </w:rPr>
      </w:pPr>
    </w:p>
    <w:p w14:paraId="2E1F7C3F" w14:textId="77777777" w:rsidR="005E63A7" w:rsidRPr="00B11552" w:rsidRDefault="005E63A7" w:rsidP="005E63A7">
      <w:pPr>
        <w:rPr>
          <w:rFonts w:ascii="Century Gothic" w:hAnsi="Century Gothic"/>
        </w:rPr>
      </w:pPr>
    </w:p>
    <w:p w14:paraId="08EE43D9" w14:textId="77777777" w:rsidR="005E63A7" w:rsidRPr="00B11552" w:rsidRDefault="005E63A7" w:rsidP="005E63A7">
      <w:pPr>
        <w:rPr>
          <w:rFonts w:ascii="Century Gothic" w:hAnsi="Century Gothic"/>
        </w:rPr>
      </w:pPr>
    </w:p>
    <w:p w14:paraId="37AD8FD5" w14:textId="77777777" w:rsidR="005E63A7" w:rsidRPr="00B11552" w:rsidRDefault="005E63A7" w:rsidP="005E63A7">
      <w:pPr>
        <w:rPr>
          <w:rFonts w:ascii="Century Gothic" w:hAnsi="Century Gothic"/>
        </w:rPr>
      </w:pPr>
    </w:p>
    <w:p w14:paraId="1873BA78" w14:textId="77777777" w:rsidR="005E63A7" w:rsidRPr="00B11552" w:rsidRDefault="005E63A7" w:rsidP="005E63A7">
      <w:pPr>
        <w:rPr>
          <w:rFonts w:ascii="Century Gothic" w:hAnsi="Century Gothic"/>
        </w:rPr>
      </w:pPr>
    </w:p>
    <w:p w14:paraId="2AC54A23" w14:textId="77777777" w:rsidR="005E63A7" w:rsidRPr="00B11552" w:rsidRDefault="005E63A7" w:rsidP="005E63A7">
      <w:pPr>
        <w:rPr>
          <w:rFonts w:ascii="Century Gothic" w:hAnsi="Century Gothic"/>
          <w:caps/>
        </w:rPr>
      </w:pPr>
    </w:p>
    <w:p w14:paraId="6DB9F18F" w14:textId="77777777" w:rsidR="005E63A7" w:rsidRPr="00B11552" w:rsidRDefault="005E63A7" w:rsidP="005E63A7">
      <w:pPr>
        <w:rPr>
          <w:rFonts w:ascii="Century Gothic" w:hAnsi="Century Gothic"/>
          <w:b/>
          <w:sz w:val="28"/>
          <w:szCs w:val="28"/>
          <w:u w:val="single"/>
        </w:rPr>
      </w:pPr>
    </w:p>
    <w:p w14:paraId="1174FAC8" w14:textId="77777777" w:rsidR="005E63A7" w:rsidRPr="00B11552" w:rsidRDefault="005E63A7" w:rsidP="005E63A7">
      <w:pPr>
        <w:rPr>
          <w:rFonts w:ascii="Century Gothic" w:hAnsi="Century Gothic"/>
          <w:b/>
          <w:sz w:val="28"/>
          <w:szCs w:val="28"/>
          <w:u w:val="single"/>
        </w:rPr>
      </w:pPr>
    </w:p>
    <w:p w14:paraId="4FC579A3" w14:textId="77777777" w:rsidR="005E63A7" w:rsidRDefault="005E63A7" w:rsidP="005E63A7">
      <w:pPr>
        <w:rPr>
          <w:rFonts w:ascii="Century Gothic" w:hAnsi="Century Gothic"/>
          <w:b/>
          <w:sz w:val="28"/>
          <w:szCs w:val="28"/>
          <w:u w:val="single"/>
        </w:rPr>
      </w:pPr>
    </w:p>
    <w:p w14:paraId="65D837C8" w14:textId="7B05E84E" w:rsidR="005E63A7" w:rsidRDefault="005E63A7" w:rsidP="005E63A7">
      <w:pPr>
        <w:rPr>
          <w:rFonts w:ascii="Century Gothic" w:hAnsi="Century Gothic"/>
          <w:b/>
        </w:rPr>
      </w:pPr>
      <w:r>
        <w:rPr>
          <w:rFonts w:ascii="Century Gothic" w:hAnsi="Century Gothic"/>
          <w:b/>
        </w:rPr>
        <w:t>Points to remember:</w:t>
      </w:r>
    </w:p>
    <w:p w14:paraId="32E0DE21" w14:textId="77777777" w:rsidR="005E63A7" w:rsidRDefault="005E63A7" w:rsidP="005E63A7">
      <w:pPr>
        <w:rPr>
          <w:rFonts w:ascii="Century Gothic" w:hAnsi="Century Gothic"/>
          <w:b/>
        </w:rPr>
      </w:pPr>
    </w:p>
    <w:p w14:paraId="77B67618" w14:textId="77777777" w:rsidR="005E63A7" w:rsidRPr="00B11552" w:rsidRDefault="005E63A7" w:rsidP="005E63A7">
      <w:pPr>
        <w:rPr>
          <w:rFonts w:ascii="Century Gothic" w:hAnsi="Century Gothic"/>
          <w:b/>
        </w:rPr>
      </w:pPr>
      <w:r w:rsidRPr="00B11552">
        <w:rPr>
          <w:rFonts w:ascii="Century Gothic" w:hAnsi="Century Gothic"/>
          <w:b/>
        </w:rPr>
        <w:t>Children should not be made to go onto the next stage if:</w:t>
      </w:r>
    </w:p>
    <w:p w14:paraId="2DDD7C51" w14:textId="77777777" w:rsidR="005E63A7" w:rsidRPr="00B11552" w:rsidRDefault="005E63A7" w:rsidP="005E63A7">
      <w:pPr>
        <w:numPr>
          <w:ilvl w:val="0"/>
          <w:numId w:val="1"/>
        </w:numPr>
        <w:rPr>
          <w:rFonts w:ascii="Century Gothic" w:hAnsi="Century Gothic"/>
          <w:b/>
        </w:rPr>
      </w:pPr>
      <w:r w:rsidRPr="00B11552">
        <w:rPr>
          <w:rFonts w:ascii="Century Gothic" w:hAnsi="Century Gothic"/>
          <w:b/>
        </w:rPr>
        <w:t xml:space="preserve"> They are not ready.</w:t>
      </w:r>
    </w:p>
    <w:p w14:paraId="24F7042C" w14:textId="77777777" w:rsidR="005E63A7" w:rsidRPr="00B11552" w:rsidRDefault="005E63A7" w:rsidP="005E63A7">
      <w:pPr>
        <w:numPr>
          <w:ilvl w:val="0"/>
          <w:numId w:val="1"/>
        </w:numPr>
        <w:rPr>
          <w:rFonts w:ascii="Century Gothic" w:hAnsi="Century Gothic"/>
          <w:b/>
        </w:rPr>
      </w:pPr>
      <w:r w:rsidRPr="00B11552">
        <w:rPr>
          <w:rFonts w:ascii="Century Gothic" w:hAnsi="Century Gothic"/>
          <w:b/>
        </w:rPr>
        <w:t xml:space="preserve"> They are not confident.</w:t>
      </w:r>
    </w:p>
    <w:p w14:paraId="3367D02C" w14:textId="77777777" w:rsidR="005E63A7" w:rsidRPr="00B11552" w:rsidRDefault="005E63A7" w:rsidP="005E63A7">
      <w:pPr>
        <w:numPr>
          <w:ilvl w:val="0"/>
          <w:numId w:val="1"/>
        </w:numPr>
        <w:rPr>
          <w:rFonts w:ascii="Century Gothic" w:hAnsi="Century Gothic"/>
          <w:b/>
        </w:rPr>
      </w:pPr>
      <w:r w:rsidRPr="00B11552">
        <w:rPr>
          <w:rFonts w:ascii="Century Gothic" w:hAnsi="Century Gothic"/>
          <w:b/>
        </w:rPr>
        <w:t>They do not understand the value of the numbers they are working with.</w:t>
      </w:r>
    </w:p>
    <w:p w14:paraId="30A9E6B3" w14:textId="77777777" w:rsidR="005E63A7" w:rsidRPr="00B11552" w:rsidRDefault="005E63A7" w:rsidP="005E63A7">
      <w:pPr>
        <w:rPr>
          <w:rFonts w:ascii="Century Gothic" w:hAnsi="Century Gothic"/>
          <w:b/>
        </w:rPr>
      </w:pPr>
    </w:p>
    <w:p w14:paraId="01043C25" w14:textId="77777777" w:rsidR="005E63A7" w:rsidRPr="00B11552" w:rsidRDefault="005E63A7" w:rsidP="005E63A7">
      <w:pPr>
        <w:rPr>
          <w:rFonts w:ascii="Century Gothic" w:hAnsi="Century Gothic"/>
          <w:b/>
        </w:rPr>
      </w:pPr>
      <w:r w:rsidRPr="00B11552">
        <w:rPr>
          <w:rFonts w:ascii="Century Gothic" w:hAnsi="Century Gothic"/>
          <w:b/>
        </w:rPr>
        <w:t>Children should be encouraged to approximate their answers before calculating.</w:t>
      </w:r>
    </w:p>
    <w:p w14:paraId="1A840620" w14:textId="77777777" w:rsidR="005E63A7" w:rsidRPr="00B11552" w:rsidRDefault="005E63A7" w:rsidP="005E63A7">
      <w:pPr>
        <w:rPr>
          <w:rFonts w:ascii="Century Gothic" w:hAnsi="Century Gothic"/>
          <w:b/>
        </w:rPr>
      </w:pPr>
      <w:r w:rsidRPr="00B11552">
        <w:rPr>
          <w:rFonts w:ascii="Century Gothic" w:hAnsi="Century Gothic"/>
          <w:b/>
        </w:rPr>
        <w:t>Children should be encouraged to check their answers after calculation using an appropriate strategy i.e.; the inverse operation.</w:t>
      </w:r>
    </w:p>
    <w:p w14:paraId="55EBB352" w14:textId="77777777" w:rsidR="005E63A7" w:rsidRPr="00B11552" w:rsidRDefault="005E63A7" w:rsidP="005E63A7">
      <w:pPr>
        <w:rPr>
          <w:rFonts w:ascii="Century Gothic" w:hAnsi="Century Gothic"/>
          <w:b/>
        </w:rPr>
      </w:pPr>
      <w:r w:rsidRPr="00B11552">
        <w:rPr>
          <w:rFonts w:ascii="Century Gothic" w:hAnsi="Century Gothic"/>
          <w:b/>
        </w:rPr>
        <w:t>Children should be encouraged to consider if a mental calculation would be appropriate before using written methods.</w:t>
      </w:r>
    </w:p>
    <w:p w14:paraId="4E4B30E2" w14:textId="77777777" w:rsidR="005E63A7" w:rsidRPr="00B11552" w:rsidRDefault="005E63A7" w:rsidP="005E63A7">
      <w:pPr>
        <w:rPr>
          <w:rFonts w:ascii="Century Gothic" w:hAnsi="Century Gothic"/>
          <w:b/>
        </w:rPr>
      </w:pPr>
    </w:p>
    <w:p w14:paraId="359F3966" w14:textId="77777777" w:rsidR="005E63A7" w:rsidRPr="00B11552" w:rsidRDefault="005E63A7" w:rsidP="005E63A7">
      <w:pPr>
        <w:rPr>
          <w:rFonts w:ascii="Century Gothic" w:hAnsi="Century Gothic"/>
          <w:b/>
        </w:rPr>
      </w:pPr>
      <w:r w:rsidRPr="00B11552">
        <w:rPr>
          <w:rFonts w:ascii="Century Gothic" w:hAnsi="Century Gothic"/>
          <w:b/>
        </w:rPr>
        <w:t>By the end of year 6, children will have a range of calculation methods both mental and written.  They will need to select which to use based on the numbers involved.</w:t>
      </w:r>
    </w:p>
    <w:p w14:paraId="3869DC17" w14:textId="77777777" w:rsidR="005E63A7" w:rsidRPr="00B11552" w:rsidRDefault="005E63A7" w:rsidP="005E63A7">
      <w:pPr>
        <w:rPr>
          <w:rFonts w:ascii="Century Gothic" w:hAnsi="Century Gothic"/>
          <w:b/>
          <w:sz w:val="28"/>
          <w:szCs w:val="28"/>
          <w:u w:val="single"/>
        </w:rPr>
      </w:pPr>
    </w:p>
    <w:p w14:paraId="502D369F" w14:textId="77777777" w:rsidR="005E63A7" w:rsidRPr="00B11552" w:rsidRDefault="005E63A7" w:rsidP="005E63A7">
      <w:pPr>
        <w:rPr>
          <w:rFonts w:ascii="Century Gothic" w:hAnsi="Century Gothic"/>
          <w:noProof/>
        </w:rPr>
      </w:pPr>
    </w:p>
    <w:p w14:paraId="71954A8D" w14:textId="77777777" w:rsidR="005E63A7" w:rsidRDefault="005E63A7" w:rsidP="005E63A7">
      <w:pPr>
        <w:rPr>
          <w:rFonts w:ascii="Century Gothic" w:hAnsi="Century Gothic"/>
          <w:noProof/>
        </w:rPr>
      </w:pPr>
    </w:p>
    <w:p w14:paraId="0759E66E" w14:textId="77777777" w:rsidR="005E63A7" w:rsidRDefault="005E63A7" w:rsidP="005E63A7">
      <w:pPr>
        <w:rPr>
          <w:rFonts w:ascii="Century Gothic" w:hAnsi="Century Gothic"/>
          <w:b/>
          <w:noProof/>
          <w:sz w:val="32"/>
          <w:u w:val="single"/>
        </w:rPr>
      </w:pPr>
    </w:p>
    <w:p w14:paraId="1EE9D052" w14:textId="77777777" w:rsidR="005E63A7" w:rsidRDefault="005E63A7" w:rsidP="005E63A7">
      <w:pPr>
        <w:rPr>
          <w:rFonts w:ascii="Century Gothic" w:hAnsi="Century Gothic"/>
          <w:b/>
          <w:noProof/>
          <w:sz w:val="32"/>
          <w:u w:val="single"/>
        </w:rPr>
      </w:pPr>
    </w:p>
    <w:p w14:paraId="0AE9A2C6" w14:textId="77777777" w:rsidR="005E63A7" w:rsidRDefault="005E63A7" w:rsidP="005E63A7">
      <w:pPr>
        <w:rPr>
          <w:rFonts w:ascii="Century Gothic" w:hAnsi="Century Gothic"/>
          <w:b/>
          <w:noProof/>
          <w:sz w:val="32"/>
          <w:u w:val="single"/>
        </w:rPr>
      </w:pPr>
    </w:p>
    <w:p w14:paraId="40163642" w14:textId="77777777" w:rsidR="005E63A7" w:rsidRDefault="005E63A7" w:rsidP="005E63A7">
      <w:pPr>
        <w:rPr>
          <w:rFonts w:ascii="Century Gothic" w:hAnsi="Century Gothic"/>
          <w:b/>
          <w:noProof/>
          <w:sz w:val="32"/>
          <w:u w:val="single"/>
        </w:rPr>
      </w:pPr>
    </w:p>
    <w:p w14:paraId="2F2C61E3" w14:textId="77777777" w:rsidR="005E63A7" w:rsidRDefault="005E63A7" w:rsidP="005E63A7">
      <w:pPr>
        <w:rPr>
          <w:rFonts w:ascii="Century Gothic" w:hAnsi="Century Gothic"/>
          <w:b/>
          <w:noProof/>
          <w:sz w:val="32"/>
          <w:u w:val="single"/>
        </w:rPr>
      </w:pPr>
    </w:p>
    <w:p w14:paraId="54B4081F" w14:textId="77777777" w:rsidR="005E63A7" w:rsidRDefault="005E63A7" w:rsidP="005E63A7">
      <w:pPr>
        <w:rPr>
          <w:rFonts w:ascii="Century Gothic" w:hAnsi="Century Gothic"/>
          <w:b/>
          <w:noProof/>
          <w:sz w:val="32"/>
          <w:u w:val="single"/>
        </w:rPr>
      </w:pPr>
    </w:p>
    <w:p w14:paraId="19A8721E" w14:textId="77777777" w:rsidR="005E63A7" w:rsidRDefault="005E63A7" w:rsidP="005E63A7">
      <w:pPr>
        <w:rPr>
          <w:rFonts w:ascii="Century Gothic" w:hAnsi="Century Gothic"/>
          <w:b/>
          <w:noProof/>
          <w:sz w:val="32"/>
          <w:u w:val="single"/>
        </w:rPr>
      </w:pPr>
    </w:p>
    <w:p w14:paraId="6E2EAF1B" w14:textId="77777777" w:rsidR="005E63A7" w:rsidRDefault="005E63A7" w:rsidP="005E63A7">
      <w:pPr>
        <w:rPr>
          <w:rFonts w:ascii="Century Gothic" w:hAnsi="Century Gothic"/>
          <w:b/>
          <w:noProof/>
          <w:sz w:val="32"/>
          <w:u w:val="single"/>
        </w:rPr>
      </w:pPr>
    </w:p>
    <w:p w14:paraId="10008038" w14:textId="77777777" w:rsidR="005E63A7" w:rsidRDefault="005E63A7" w:rsidP="005E63A7">
      <w:pPr>
        <w:rPr>
          <w:rFonts w:ascii="Century Gothic" w:hAnsi="Century Gothic"/>
          <w:b/>
          <w:noProof/>
          <w:sz w:val="32"/>
          <w:u w:val="single"/>
        </w:rPr>
      </w:pPr>
    </w:p>
    <w:p w14:paraId="7E439CE9" w14:textId="77777777" w:rsidR="005E63A7" w:rsidRDefault="005E63A7" w:rsidP="005E63A7">
      <w:pPr>
        <w:rPr>
          <w:rFonts w:ascii="Century Gothic" w:hAnsi="Century Gothic"/>
          <w:b/>
          <w:noProof/>
          <w:sz w:val="32"/>
          <w:u w:val="single"/>
        </w:rPr>
      </w:pPr>
    </w:p>
    <w:p w14:paraId="02E79C2C" w14:textId="77777777" w:rsidR="005E63A7" w:rsidRDefault="005E63A7" w:rsidP="005E63A7">
      <w:pPr>
        <w:rPr>
          <w:rFonts w:ascii="Century Gothic" w:hAnsi="Century Gothic"/>
          <w:b/>
          <w:noProof/>
          <w:sz w:val="32"/>
          <w:u w:val="single"/>
        </w:rPr>
      </w:pPr>
    </w:p>
    <w:p w14:paraId="0A5EEB7A" w14:textId="77777777" w:rsidR="005E63A7" w:rsidRDefault="005E63A7" w:rsidP="005E63A7">
      <w:pPr>
        <w:rPr>
          <w:rFonts w:ascii="Century Gothic" w:hAnsi="Century Gothic"/>
          <w:b/>
          <w:noProof/>
          <w:sz w:val="32"/>
          <w:u w:val="single"/>
        </w:rPr>
      </w:pPr>
    </w:p>
    <w:p w14:paraId="767C503B" w14:textId="77777777" w:rsidR="005E63A7" w:rsidRDefault="005E63A7" w:rsidP="005E63A7">
      <w:pPr>
        <w:rPr>
          <w:rFonts w:ascii="Century Gothic" w:hAnsi="Century Gothic"/>
          <w:b/>
          <w:noProof/>
          <w:sz w:val="32"/>
          <w:u w:val="single"/>
        </w:rPr>
      </w:pPr>
    </w:p>
    <w:p w14:paraId="1A1EDF03" w14:textId="77777777" w:rsidR="005E63A7" w:rsidRDefault="005E63A7" w:rsidP="005E63A7">
      <w:pPr>
        <w:rPr>
          <w:rFonts w:ascii="Century Gothic" w:hAnsi="Century Gothic"/>
          <w:b/>
          <w:noProof/>
          <w:sz w:val="32"/>
          <w:u w:val="single"/>
        </w:rPr>
      </w:pPr>
    </w:p>
    <w:p w14:paraId="2D5E3CE6" w14:textId="77777777" w:rsidR="005E63A7" w:rsidRDefault="005E63A7" w:rsidP="005E63A7">
      <w:pPr>
        <w:rPr>
          <w:rFonts w:ascii="Century Gothic" w:hAnsi="Century Gothic"/>
          <w:b/>
          <w:noProof/>
          <w:sz w:val="32"/>
          <w:u w:val="single"/>
        </w:rPr>
      </w:pPr>
    </w:p>
    <w:p w14:paraId="13530FFC" w14:textId="77777777" w:rsidR="005E63A7" w:rsidRDefault="005E63A7" w:rsidP="005E63A7">
      <w:pPr>
        <w:rPr>
          <w:rFonts w:ascii="Century Gothic" w:hAnsi="Century Gothic"/>
          <w:b/>
          <w:noProof/>
          <w:sz w:val="32"/>
          <w:u w:val="single"/>
        </w:rPr>
      </w:pPr>
    </w:p>
    <w:p w14:paraId="7498F482" w14:textId="77777777" w:rsidR="005E63A7" w:rsidRDefault="005E63A7" w:rsidP="005E63A7">
      <w:pPr>
        <w:rPr>
          <w:rFonts w:ascii="Century Gothic" w:hAnsi="Century Gothic"/>
          <w:b/>
          <w:noProof/>
          <w:sz w:val="32"/>
          <w:u w:val="single"/>
        </w:rPr>
      </w:pPr>
    </w:p>
    <w:p w14:paraId="2AE927BF" w14:textId="77777777" w:rsidR="005E63A7" w:rsidRDefault="005E63A7" w:rsidP="005E63A7">
      <w:pPr>
        <w:rPr>
          <w:rFonts w:ascii="Century Gothic" w:hAnsi="Century Gothic"/>
          <w:b/>
          <w:noProof/>
          <w:sz w:val="32"/>
          <w:u w:val="single"/>
        </w:rPr>
      </w:pPr>
    </w:p>
    <w:p w14:paraId="4C268672" w14:textId="77777777" w:rsidR="005E63A7" w:rsidRDefault="005E63A7" w:rsidP="005E63A7">
      <w:pPr>
        <w:rPr>
          <w:rFonts w:ascii="Century Gothic" w:hAnsi="Century Gothic"/>
          <w:b/>
          <w:u w:val="single"/>
        </w:rPr>
      </w:pPr>
    </w:p>
    <w:p w14:paraId="04178791" w14:textId="3B51BA73" w:rsidR="005E63A7" w:rsidRPr="005E63A7" w:rsidRDefault="005E63A7" w:rsidP="005E63A7">
      <w:pPr>
        <w:rPr>
          <w:rFonts w:ascii="Century Gothic" w:hAnsi="Century Gothic"/>
          <w:b/>
          <w:u w:val="single"/>
        </w:rPr>
      </w:pPr>
      <w:r w:rsidRPr="005E63A7">
        <w:rPr>
          <w:rFonts w:ascii="Century Gothic" w:hAnsi="Century Gothic"/>
          <w:b/>
          <w:u w:val="single"/>
        </w:rPr>
        <w:lastRenderedPageBreak/>
        <w:t>Year 4</w:t>
      </w:r>
      <w:r>
        <w:rPr>
          <w:rFonts w:ascii="Century Gothic" w:hAnsi="Century Gothic"/>
          <w:b/>
          <w:u w:val="single"/>
        </w:rPr>
        <w:t xml:space="preserve">, 5 and 6 </w:t>
      </w:r>
      <w:r w:rsidRPr="005E63A7">
        <w:rPr>
          <w:rFonts w:ascii="Century Gothic" w:hAnsi="Century Gothic"/>
          <w:b/>
          <w:u w:val="single"/>
        </w:rPr>
        <w:t xml:space="preserve"> – Calculation with larger numbers</w:t>
      </w:r>
    </w:p>
    <w:p w14:paraId="15B876C2" w14:textId="77777777" w:rsidR="005E63A7" w:rsidRPr="005E63A7" w:rsidRDefault="005E63A7" w:rsidP="005E63A7">
      <w:pPr>
        <w:rPr>
          <w:rFonts w:ascii="Century Gothic" w:hAnsi="Century Gothic"/>
          <w:b/>
          <w:u w:val="single"/>
        </w:rPr>
      </w:pPr>
    </w:p>
    <w:p w14:paraId="60B0A2FA" w14:textId="77777777" w:rsidR="005E63A7" w:rsidRPr="005E63A7" w:rsidRDefault="005E63A7" w:rsidP="005E63A7">
      <w:pPr>
        <w:rPr>
          <w:rFonts w:ascii="Century Gothic" w:hAnsi="Century Gothic"/>
        </w:rPr>
      </w:pPr>
      <w:r w:rsidRPr="005E63A7">
        <w:rPr>
          <w:rFonts w:ascii="Century Gothic" w:hAnsi="Century Gothic"/>
          <w:b/>
        </w:rPr>
        <w:t xml:space="preserve">Concrete: </w:t>
      </w:r>
      <w:r w:rsidRPr="005E63A7">
        <w:rPr>
          <w:rFonts w:ascii="Century Gothic" w:hAnsi="Century Gothic"/>
        </w:rPr>
        <w:t>Calculation shows 243 + 368</w:t>
      </w:r>
    </w:p>
    <w:p w14:paraId="73693AFE" w14:textId="77777777" w:rsidR="005E63A7" w:rsidRPr="005E63A7" w:rsidRDefault="005E63A7" w:rsidP="005E63A7">
      <w:pPr>
        <w:rPr>
          <w:rFonts w:ascii="Century Gothic" w:hAnsi="Century Gothic"/>
          <w:b/>
          <w:u w:val="single"/>
        </w:rPr>
      </w:pPr>
    </w:p>
    <w:p w14:paraId="27090AE0" w14:textId="6BA01386" w:rsidR="005E63A7" w:rsidRPr="005E63A7" w:rsidRDefault="005E63A7" w:rsidP="005E63A7">
      <w:pPr>
        <w:rPr>
          <w:rFonts w:ascii="Century Gothic" w:hAnsi="Century Gothic"/>
          <w:b/>
          <w:u w:val="single"/>
        </w:rPr>
      </w:pPr>
      <w:r w:rsidRPr="005E63A7">
        <w:rPr>
          <w:noProof/>
        </w:rPr>
        <w:drawing>
          <wp:inline distT="0" distB="0" distL="0" distR="0" wp14:anchorId="69560DCF" wp14:editId="594C9FEC">
            <wp:extent cx="3486150" cy="207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0" cy="2076450"/>
                    </a:xfrm>
                    <a:prstGeom prst="rect">
                      <a:avLst/>
                    </a:prstGeom>
                    <a:noFill/>
                    <a:ln>
                      <a:noFill/>
                    </a:ln>
                  </pic:spPr>
                </pic:pic>
              </a:graphicData>
            </a:graphic>
          </wp:inline>
        </w:drawing>
      </w:r>
    </w:p>
    <w:p w14:paraId="20F2FCBB" w14:textId="77777777" w:rsidR="005E63A7" w:rsidRPr="005E63A7" w:rsidRDefault="005E63A7" w:rsidP="005E63A7">
      <w:pPr>
        <w:rPr>
          <w:rFonts w:ascii="Century Gothic" w:hAnsi="Century Gothic"/>
          <w:b/>
        </w:rPr>
      </w:pPr>
    </w:p>
    <w:p w14:paraId="24D6651B" w14:textId="77777777" w:rsidR="005E63A7" w:rsidRPr="005E63A7" w:rsidRDefault="005E63A7" w:rsidP="005E63A7">
      <w:pPr>
        <w:rPr>
          <w:rFonts w:ascii="Century Gothic" w:hAnsi="Century Gothic"/>
          <w:b/>
        </w:rPr>
      </w:pPr>
    </w:p>
    <w:p w14:paraId="4FF1881C" w14:textId="77777777" w:rsidR="005E63A7" w:rsidRPr="005E63A7" w:rsidRDefault="005E63A7" w:rsidP="005E63A7">
      <w:pPr>
        <w:rPr>
          <w:rFonts w:ascii="Century Gothic" w:hAnsi="Century Gothic"/>
        </w:rPr>
      </w:pPr>
      <w:r w:rsidRPr="005E63A7">
        <w:rPr>
          <w:rFonts w:ascii="Century Gothic" w:hAnsi="Century Gothic"/>
          <w:b/>
        </w:rPr>
        <w:t xml:space="preserve">Pictorial: </w:t>
      </w:r>
      <w:r w:rsidRPr="005E63A7">
        <w:rPr>
          <w:rFonts w:ascii="Century Gothic" w:hAnsi="Century Gothic"/>
        </w:rPr>
        <w:t>Calculation shows 243 + 368</w:t>
      </w:r>
    </w:p>
    <w:p w14:paraId="7FFF8910" w14:textId="77777777" w:rsidR="005E63A7" w:rsidRPr="005E63A7" w:rsidRDefault="005E63A7" w:rsidP="005E63A7">
      <w:pPr>
        <w:rPr>
          <w:rFonts w:ascii="Century Gothic" w:hAnsi="Century Gothic"/>
          <w:b/>
        </w:rPr>
      </w:pPr>
      <w:r w:rsidRPr="005E63A7">
        <w:rPr>
          <w:rFonts w:ascii="Century Gothic" w:hAnsi="Century Gothic"/>
        </w:rPr>
        <w:t>Children to represent the base 10 in a place value chart crossing out when they make an exchange</w:t>
      </w:r>
    </w:p>
    <w:p w14:paraId="093A246D" w14:textId="2B782D18" w:rsidR="005E63A7" w:rsidRPr="005E63A7" w:rsidRDefault="005E63A7" w:rsidP="005E63A7">
      <w:pPr>
        <w:rPr>
          <w:rFonts w:ascii="Century Gothic" w:hAnsi="Century Gothic"/>
          <w:b/>
        </w:rPr>
      </w:pPr>
      <w:r w:rsidRPr="005E63A7">
        <w:rPr>
          <w:noProof/>
        </w:rPr>
        <w:drawing>
          <wp:anchor distT="0" distB="0" distL="114300" distR="114300" simplePos="0" relativeHeight="251665408" behindDoc="0" locked="0" layoutInCell="1" allowOverlap="1" wp14:anchorId="6744C33E" wp14:editId="00B14386">
            <wp:simplePos x="0" y="0"/>
            <wp:positionH relativeFrom="column">
              <wp:posOffset>3057525</wp:posOffset>
            </wp:positionH>
            <wp:positionV relativeFrom="paragraph">
              <wp:posOffset>151130</wp:posOffset>
            </wp:positionV>
            <wp:extent cx="1981200" cy="206438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2064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3A7">
        <w:rPr>
          <w:noProof/>
        </w:rPr>
        <w:drawing>
          <wp:anchor distT="0" distB="0" distL="114300" distR="114300" simplePos="0" relativeHeight="251664384" behindDoc="0" locked="0" layoutInCell="1" allowOverlap="1" wp14:anchorId="540313F0" wp14:editId="4ECA823D">
            <wp:simplePos x="0" y="0"/>
            <wp:positionH relativeFrom="column">
              <wp:posOffset>0</wp:posOffset>
            </wp:positionH>
            <wp:positionV relativeFrom="paragraph">
              <wp:posOffset>187325</wp:posOffset>
            </wp:positionV>
            <wp:extent cx="1943100" cy="17348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734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41595" w14:textId="77777777" w:rsidR="005E63A7" w:rsidRPr="005E63A7" w:rsidRDefault="005E63A7" w:rsidP="005E63A7">
      <w:pPr>
        <w:rPr>
          <w:noProof/>
        </w:rPr>
      </w:pPr>
    </w:p>
    <w:p w14:paraId="4A0CC082" w14:textId="77777777" w:rsidR="005E63A7" w:rsidRPr="005E63A7" w:rsidRDefault="005E63A7" w:rsidP="005E63A7">
      <w:pPr>
        <w:rPr>
          <w:noProof/>
        </w:rPr>
      </w:pPr>
    </w:p>
    <w:p w14:paraId="66420AB9" w14:textId="77777777" w:rsidR="005E63A7" w:rsidRPr="005E63A7" w:rsidRDefault="005E63A7" w:rsidP="005E63A7">
      <w:pPr>
        <w:rPr>
          <w:rFonts w:ascii="Century Gothic" w:hAnsi="Century Gothic"/>
          <w:b/>
          <w:noProof/>
        </w:rPr>
      </w:pPr>
    </w:p>
    <w:p w14:paraId="0EA250B3" w14:textId="77777777" w:rsidR="005E63A7" w:rsidRPr="005E63A7" w:rsidRDefault="005E63A7" w:rsidP="005E63A7">
      <w:pPr>
        <w:rPr>
          <w:rFonts w:ascii="Century Gothic" w:hAnsi="Century Gothic"/>
          <w:b/>
          <w:noProof/>
        </w:rPr>
      </w:pPr>
    </w:p>
    <w:p w14:paraId="03FE8F50" w14:textId="77777777" w:rsidR="005E63A7" w:rsidRPr="005E63A7" w:rsidRDefault="005E63A7" w:rsidP="005E63A7">
      <w:pPr>
        <w:rPr>
          <w:rFonts w:ascii="Century Gothic" w:hAnsi="Century Gothic"/>
          <w:b/>
          <w:noProof/>
        </w:rPr>
      </w:pPr>
    </w:p>
    <w:p w14:paraId="57CCB0F3" w14:textId="77777777" w:rsidR="005E63A7" w:rsidRPr="005E63A7" w:rsidRDefault="005E63A7" w:rsidP="005E63A7">
      <w:pPr>
        <w:rPr>
          <w:rFonts w:ascii="Century Gothic" w:hAnsi="Century Gothic"/>
          <w:b/>
          <w:noProof/>
        </w:rPr>
      </w:pPr>
    </w:p>
    <w:p w14:paraId="62AD3FA7" w14:textId="77777777" w:rsidR="005E63A7" w:rsidRPr="005E63A7" w:rsidRDefault="005E63A7" w:rsidP="005E63A7">
      <w:pPr>
        <w:rPr>
          <w:rFonts w:ascii="Century Gothic" w:hAnsi="Century Gothic"/>
          <w:b/>
          <w:noProof/>
        </w:rPr>
      </w:pPr>
    </w:p>
    <w:p w14:paraId="2B6FE0A8" w14:textId="77777777" w:rsidR="005E63A7" w:rsidRPr="005E63A7" w:rsidRDefault="005E63A7" w:rsidP="005E63A7">
      <w:pPr>
        <w:rPr>
          <w:rFonts w:ascii="Century Gothic" w:hAnsi="Century Gothic"/>
          <w:b/>
          <w:noProof/>
        </w:rPr>
      </w:pPr>
    </w:p>
    <w:p w14:paraId="7E0A5196" w14:textId="77777777" w:rsidR="005E63A7" w:rsidRPr="005E63A7" w:rsidRDefault="005E63A7" w:rsidP="005E63A7">
      <w:pPr>
        <w:rPr>
          <w:rFonts w:ascii="Century Gothic" w:hAnsi="Century Gothic"/>
          <w:b/>
          <w:noProof/>
        </w:rPr>
      </w:pPr>
    </w:p>
    <w:p w14:paraId="6CE8EF69" w14:textId="77777777" w:rsidR="005E63A7" w:rsidRPr="005E63A7" w:rsidRDefault="005E63A7" w:rsidP="005E63A7">
      <w:pPr>
        <w:rPr>
          <w:rFonts w:ascii="Century Gothic" w:hAnsi="Century Gothic"/>
          <w:b/>
          <w:noProof/>
        </w:rPr>
      </w:pPr>
    </w:p>
    <w:p w14:paraId="3F357C2A" w14:textId="77777777" w:rsidR="005E63A7" w:rsidRPr="005E63A7" w:rsidRDefault="005E63A7" w:rsidP="005E63A7">
      <w:pPr>
        <w:rPr>
          <w:rFonts w:ascii="Century Gothic" w:hAnsi="Century Gothic"/>
          <w:b/>
          <w:noProof/>
        </w:rPr>
      </w:pPr>
    </w:p>
    <w:p w14:paraId="01E93C31" w14:textId="77777777" w:rsidR="005E63A7" w:rsidRPr="005E63A7" w:rsidRDefault="005E63A7" w:rsidP="005E63A7">
      <w:pPr>
        <w:rPr>
          <w:rFonts w:ascii="Century Gothic" w:hAnsi="Century Gothic"/>
          <w:b/>
          <w:noProof/>
        </w:rPr>
      </w:pPr>
    </w:p>
    <w:p w14:paraId="6BB6CA9C" w14:textId="77777777" w:rsidR="005E63A7" w:rsidRPr="005E63A7" w:rsidRDefault="005E63A7" w:rsidP="005E63A7">
      <w:pPr>
        <w:rPr>
          <w:rFonts w:ascii="Century Gothic" w:hAnsi="Century Gothic"/>
          <w:b/>
          <w:noProof/>
        </w:rPr>
      </w:pPr>
    </w:p>
    <w:p w14:paraId="1927B3FE" w14:textId="77777777" w:rsidR="005E63A7" w:rsidRDefault="005E63A7" w:rsidP="005E63A7">
      <w:pPr>
        <w:rPr>
          <w:rFonts w:ascii="Century Gothic" w:hAnsi="Century Gothic"/>
          <w:b/>
          <w:noProof/>
        </w:rPr>
      </w:pPr>
    </w:p>
    <w:p w14:paraId="216EDE78" w14:textId="77777777" w:rsidR="005E63A7" w:rsidRDefault="005E63A7" w:rsidP="005E63A7">
      <w:pPr>
        <w:rPr>
          <w:rFonts w:ascii="Century Gothic" w:hAnsi="Century Gothic"/>
          <w:b/>
          <w:noProof/>
        </w:rPr>
      </w:pPr>
    </w:p>
    <w:p w14:paraId="4026F971" w14:textId="77777777" w:rsidR="005E63A7" w:rsidRDefault="005E63A7" w:rsidP="005E63A7">
      <w:pPr>
        <w:rPr>
          <w:rFonts w:ascii="Century Gothic" w:hAnsi="Century Gothic"/>
          <w:b/>
          <w:noProof/>
        </w:rPr>
      </w:pPr>
    </w:p>
    <w:p w14:paraId="4D587767" w14:textId="77777777" w:rsidR="005E63A7" w:rsidRDefault="005E63A7" w:rsidP="005E63A7">
      <w:pPr>
        <w:rPr>
          <w:rFonts w:ascii="Century Gothic" w:hAnsi="Century Gothic"/>
          <w:b/>
          <w:noProof/>
        </w:rPr>
      </w:pPr>
    </w:p>
    <w:p w14:paraId="7C1EB727" w14:textId="77777777" w:rsidR="005E63A7" w:rsidRDefault="005E63A7" w:rsidP="005E63A7">
      <w:pPr>
        <w:rPr>
          <w:rFonts w:ascii="Century Gothic" w:hAnsi="Century Gothic"/>
          <w:b/>
          <w:noProof/>
        </w:rPr>
      </w:pPr>
    </w:p>
    <w:p w14:paraId="65172DE2" w14:textId="77777777" w:rsidR="005E63A7" w:rsidRDefault="005E63A7" w:rsidP="005E63A7">
      <w:pPr>
        <w:rPr>
          <w:rFonts w:ascii="Century Gothic" w:hAnsi="Century Gothic"/>
          <w:b/>
          <w:noProof/>
        </w:rPr>
      </w:pPr>
    </w:p>
    <w:p w14:paraId="7BA73DB9" w14:textId="77777777" w:rsidR="005E63A7" w:rsidRDefault="005E63A7" w:rsidP="005E63A7">
      <w:pPr>
        <w:rPr>
          <w:rFonts w:ascii="Century Gothic" w:hAnsi="Century Gothic"/>
          <w:b/>
          <w:noProof/>
        </w:rPr>
      </w:pPr>
    </w:p>
    <w:p w14:paraId="16A9FCD4" w14:textId="77777777" w:rsidR="005E63A7" w:rsidRDefault="005E63A7" w:rsidP="005E63A7">
      <w:pPr>
        <w:rPr>
          <w:rFonts w:ascii="Century Gothic" w:hAnsi="Century Gothic"/>
          <w:b/>
          <w:noProof/>
        </w:rPr>
      </w:pPr>
    </w:p>
    <w:p w14:paraId="61C850E2" w14:textId="77777777" w:rsidR="005E63A7" w:rsidRDefault="005E63A7" w:rsidP="005E63A7">
      <w:pPr>
        <w:rPr>
          <w:rFonts w:ascii="Century Gothic" w:hAnsi="Century Gothic"/>
          <w:b/>
          <w:noProof/>
        </w:rPr>
      </w:pPr>
    </w:p>
    <w:p w14:paraId="486FE342" w14:textId="77777777" w:rsidR="005E63A7" w:rsidRDefault="005E63A7" w:rsidP="005E63A7">
      <w:pPr>
        <w:rPr>
          <w:rFonts w:ascii="Century Gothic" w:hAnsi="Century Gothic"/>
          <w:b/>
          <w:noProof/>
        </w:rPr>
      </w:pPr>
    </w:p>
    <w:p w14:paraId="2BD8917C" w14:textId="77777777" w:rsidR="005E63A7" w:rsidRDefault="005E63A7" w:rsidP="005E63A7">
      <w:pPr>
        <w:rPr>
          <w:rFonts w:ascii="Century Gothic" w:hAnsi="Century Gothic"/>
          <w:b/>
          <w:noProof/>
        </w:rPr>
      </w:pPr>
    </w:p>
    <w:p w14:paraId="1CD41E5C" w14:textId="77777777" w:rsidR="005E63A7" w:rsidRDefault="005E63A7" w:rsidP="005E63A7">
      <w:pPr>
        <w:rPr>
          <w:rFonts w:ascii="Century Gothic" w:hAnsi="Century Gothic"/>
          <w:b/>
          <w:noProof/>
        </w:rPr>
      </w:pPr>
    </w:p>
    <w:p w14:paraId="00890780" w14:textId="77777777" w:rsidR="005E63A7" w:rsidRDefault="005E63A7" w:rsidP="005E63A7">
      <w:pPr>
        <w:rPr>
          <w:rFonts w:ascii="Century Gothic" w:hAnsi="Century Gothic"/>
          <w:b/>
          <w:noProof/>
        </w:rPr>
      </w:pPr>
    </w:p>
    <w:p w14:paraId="5E87C652" w14:textId="109D606E" w:rsidR="005E63A7" w:rsidRPr="005E63A7" w:rsidRDefault="005E63A7" w:rsidP="005E63A7">
      <w:pPr>
        <w:rPr>
          <w:rFonts w:ascii="Century Gothic" w:hAnsi="Century Gothic"/>
        </w:rPr>
      </w:pPr>
      <w:r w:rsidRPr="005E63A7">
        <w:rPr>
          <w:rFonts w:ascii="Century Gothic" w:hAnsi="Century Gothic"/>
          <w:b/>
          <w:noProof/>
        </w:rPr>
        <w:lastRenderedPageBreak/>
        <w:t xml:space="preserve">Abstract: </w:t>
      </w:r>
      <w:r w:rsidRPr="005E63A7">
        <w:rPr>
          <w:rFonts w:ascii="Century Gothic" w:hAnsi="Century Gothic"/>
        </w:rPr>
        <w:t>Calculation shows 243 + 368</w:t>
      </w:r>
    </w:p>
    <w:p w14:paraId="19D02E1A" w14:textId="5FD22C22" w:rsidR="005E63A7" w:rsidRPr="005E63A7" w:rsidRDefault="005E63A7" w:rsidP="005E63A7">
      <w:pPr>
        <w:rPr>
          <w:noProof/>
        </w:rPr>
      </w:pPr>
      <w:r w:rsidRPr="005E63A7">
        <w:rPr>
          <w:rFonts w:ascii="Century Gothic" w:hAnsi="Century Gothic"/>
          <w:noProof/>
        </w:rPr>
        <w:tab/>
      </w:r>
      <w:r w:rsidRPr="005E63A7">
        <w:rPr>
          <w:noProof/>
        </w:rPr>
        <w:tab/>
      </w:r>
      <w:r w:rsidRPr="005E63A7">
        <w:rPr>
          <w:noProof/>
        </w:rPr>
        <w:tab/>
      </w:r>
      <w:r w:rsidRPr="005E63A7">
        <w:rPr>
          <w:noProof/>
        </w:rPr>
        <w:tab/>
      </w:r>
      <w:r w:rsidRPr="005E63A7">
        <w:rPr>
          <w:noProof/>
        </w:rPr>
        <w:tab/>
      </w:r>
      <w:r w:rsidRPr="005E63A7">
        <w:rPr>
          <w:noProof/>
        </w:rPr>
        <w:tab/>
      </w:r>
    </w:p>
    <w:p w14:paraId="62856E04" w14:textId="7069605A" w:rsidR="005E63A7" w:rsidRPr="005E63A7" w:rsidRDefault="005E63A7" w:rsidP="005E63A7">
      <w:pPr>
        <w:rPr>
          <w:rFonts w:ascii="Century Gothic" w:hAnsi="Century Gothic"/>
          <w:b/>
        </w:rPr>
      </w:pPr>
      <w:r w:rsidRPr="005E63A7">
        <w:rPr>
          <w:noProof/>
        </w:rPr>
        <w:drawing>
          <wp:anchor distT="0" distB="0" distL="114300" distR="114300" simplePos="0" relativeHeight="251660288" behindDoc="0" locked="0" layoutInCell="1" allowOverlap="1" wp14:anchorId="1520C60B" wp14:editId="3AABE5A6">
            <wp:simplePos x="0" y="0"/>
            <wp:positionH relativeFrom="margin">
              <wp:align>left</wp:align>
            </wp:positionH>
            <wp:positionV relativeFrom="paragraph">
              <wp:posOffset>190500</wp:posOffset>
            </wp:positionV>
            <wp:extent cx="1762125" cy="23526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A6FBD" w14:textId="188952C7" w:rsidR="005E63A7" w:rsidRPr="005E63A7" w:rsidRDefault="005E63A7" w:rsidP="005E63A7">
      <w:pPr>
        <w:rPr>
          <w:rFonts w:ascii="Century Gothic" w:hAnsi="Century Gothic"/>
          <w:b/>
        </w:rPr>
      </w:pPr>
      <w:r>
        <w:rPr>
          <w:rFonts w:ascii="Century Gothic" w:hAnsi="Century Gothic"/>
          <w:b/>
          <w:noProof/>
        </w:rPr>
        <mc:AlternateContent>
          <mc:Choice Requires="wps">
            <w:drawing>
              <wp:anchor distT="0" distB="0" distL="114300" distR="114300" simplePos="0" relativeHeight="251667456" behindDoc="0" locked="0" layoutInCell="1" allowOverlap="1" wp14:anchorId="74842020" wp14:editId="6394EDAC">
                <wp:simplePos x="0" y="0"/>
                <wp:positionH relativeFrom="column">
                  <wp:posOffset>447675</wp:posOffset>
                </wp:positionH>
                <wp:positionV relativeFrom="paragraph">
                  <wp:posOffset>156845</wp:posOffset>
                </wp:positionV>
                <wp:extent cx="581025" cy="168275"/>
                <wp:effectExtent l="0" t="0" r="9525" b="3175"/>
                <wp:wrapNone/>
                <wp:docPr id="11" name="Text Box 11"/>
                <wp:cNvGraphicFramePr/>
                <a:graphic xmlns:a="http://schemas.openxmlformats.org/drawingml/2006/main">
                  <a:graphicData uri="http://schemas.microsoft.com/office/word/2010/wordprocessingShape">
                    <wps:wsp>
                      <wps:cNvSpPr txBox="1"/>
                      <wps:spPr>
                        <a:xfrm>
                          <a:off x="0" y="0"/>
                          <a:ext cx="581025" cy="168275"/>
                        </a:xfrm>
                        <a:prstGeom prst="rect">
                          <a:avLst/>
                        </a:prstGeom>
                        <a:solidFill>
                          <a:schemeClr val="bg1"/>
                        </a:solidFill>
                        <a:ln w="6350">
                          <a:noFill/>
                        </a:ln>
                      </wps:spPr>
                      <wps:txbx>
                        <w:txbxContent>
                          <w:p w14:paraId="27A68793" w14:textId="77777777" w:rsidR="005E63A7" w:rsidRDefault="005E63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842020" id="_x0000_t202" coordsize="21600,21600" o:spt="202" path="m,l,21600r21600,l21600,xe">
                <v:stroke joinstyle="miter"/>
                <v:path gradientshapeok="t" o:connecttype="rect"/>
              </v:shapetype>
              <v:shape id="Text Box 11" o:spid="_x0000_s1026" type="#_x0000_t202" style="position:absolute;margin-left:35.25pt;margin-top:12.35pt;width:45.75pt;height:1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" fillcolor="white [3212]" stroked="f" strokeweight=".5pt">
                <v:textbox>
                  <w:txbxContent>
                    <w:p w14:paraId="27A68793" w14:textId="77777777" w:rsidR="005E63A7" w:rsidRDefault="005E63A7"/>
                  </w:txbxContent>
                </v:textbox>
              </v:shape>
            </w:pict>
          </mc:Fallback>
        </mc:AlternateContent>
      </w:r>
      <w:r w:rsidRPr="005E63A7">
        <w:rPr>
          <w:rFonts w:ascii="Century Gothic" w:hAnsi="Century Gothic"/>
          <w:b/>
          <w:noProof/>
        </w:rPr>
        <mc:AlternateContent>
          <mc:Choice Requires="wps">
            <w:drawing>
              <wp:anchor distT="0" distB="0" distL="114300" distR="114300" simplePos="0" relativeHeight="251661312" behindDoc="0" locked="0" layoutInCell="1" allowOverlap="1" wp14:anchorId="120A8EED" wp14:editId="00696E75">
                <wp:simplePos x="0" y="0"/>
                <wp:positionH relativeFrom="column">
                  <wp:posOffset>2474595</wp:posOffset>
                </wp:positionH>
                <wp:positionV relativeFrom="paragraph">
                  <wp:posOffset>31750</wp:posOffset>
                </wp:positionV>
                <wp:extent cx="161925" cy="190500"/>
                <wp:effectExtent l="0" t="3175" r="190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EF8FE" id="Rectangle 6" o:spid="_x0000_s1026" style="position:absolute;margin-left:194.85pt;margin-top:2.5pt;width:12.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" stroked="f"/>
            </w:pict>
          </mc:Fallback>
        </mc:AlternateContent>
      </w:r>
      <w:r w:rsidRPr="005E63A7">
        <w:rPr>
          <w:rFonts w:ascii="Century Gothic" w:hAnsi="Century Gothic"/>
          <w:b/>
          <w:noProof/>
        </w:rPr>
        <mc:AlternateContent>
          <mc:Choice Requires="wps">
            <w:drawing>
              <wp:anchor distT="0" distB="0" distL="114300" distR="114300" simplePos="0" relativeHeight="251662336" behindDoc="0" locked="0" layoutInCell="1" allowOverlap="1" wp14:anchorId="3A19E1A8" wp14:editId="45826989">
                <wp:simplePos x="0" y="0"/>
                <wp:positionH relativeFrom="column">
                  <wp:posOffset>2912745</wp:posOffset>
                </wp:positionH>
                <wp:positionV relativeFrom="paragraph">
                  <wp:posOffset>12700</wp:posOffset>
                </wp:positionV>
                <wp:extent cx="161925" cy="190500"/>
                <wp:effectExtent l="0" t="3175"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43BA4" id="Rectangle 5" o:spid="_x0000_s1026" style="position:absolute;margin-left:229.35pt;margin-top:1pt;width:12.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" stroked="f"/>
            </w:pict>
          </mc:Fallback>
        </mc:AlternateContent>
      </w:r>
    </w:p>
    <w:p w14:paraId="5DFD68CB" w14:textId="4238CFD1" w:rsidR="005E63A7" w:rsidRPr="005E63A7" w:rsidRDefault="005E63A7" w:rsidP="005E63A7">
      <w:pPr>
        <w:rPr>
          <w:rFonts w:ascii="Century Gothic" w:hAnsi="Century Gothic"/>
          <w:b/>
        </w:rPr>
      </w:pPr>
    </w:p>
    <w:p w14:paraId="5DAA2A5B" w14:textId="77777777" w:rsidR="005E63A7" w:rsidRPr="005E63A7" w:rsidRDefault="005E63A7" w:rsidP="005E63A7">
      <w:pPr>
        <w:rPr>
          <w:rFonts w:ascii="Century Gothic" w:hAnsi="Century Gothic"/>
          <w:b/>
        </w:rPr>
      </w:pPr>
    </w:p>
    <w:p w14:paraId="6427D380" w14:textId="77777777" w:rsidR="005E63A7" w:rsidRPr="005E63A7" w:rsidRDefault="005E63A7" w:rsidP="005E63A7">
      <w:pPr>
        <w:rPr>
          <w:rFonts w:ascii="Century Gothic" w:hAnsi="Century Gothic"/>
          <w:b/>
        </w:rPr>
      </w:pPr>
    </w:p>
    <w:p w14:paraId="66E9CBA9" w14:textId="77777777" w:rsidR="005E63A7" w:rsidRPr="005E63A7" w:rsidRDefault="005E63A7" w:rsidP="005E63A7">
      <w:pPr>
        <w:rPr>
          <w:rFonts w:ascii="Century Gothic" w:hAnsi="Century Gothic"/>
          <w:b/>
        </w:rPr>
      </w:pPr>
    </w:p>
    <w:p w14:paraId="3236FD65" w14:textId="77777777" w:rsidR="005E63A7" w:rsidRPr="005E63A7" w:rsidRDefault="005E63A7" w:rsidP="005E63A7">
      <w:pPr>
        <w:rPr>
          <w:rFonts w:ascii="Century Gothic" w:hAnsi="Century Gothic"/>
          <w:b/>
        </w:rPr>
      </w:pPr>
    </w:p>
    <w:p w14:paraId="02A3CDDB" w14:textId="77777777" w:rsidR="005E63A7" w:rsidRPr="005E63A7" w:rsidRDefault="005E63A7" w:rsidP="005E63A7">
      <w:pPr>
        <w:rPr>
          <w:rFonts w:ascii="Century Gothic" w:hAnsi="Century Gothic"/>
          <w:b/>
        </w:rPr>
      </w:pPr>
    </w:p>
    <w:p w14:paraId="611D0CF2" w14:textId="77777777" w:rsidR="005E63A7" w:rsidRPr="005E63A7" w:rsidRDefault="005E63A7" w:rsidP="005E63A7">
      <w:pPr>
        <w:rPr>
          <w:rFonts w:ascii="Century Gothic" w:hAnsi="Century Gothic"/>
          <w:b/>
        </w:rPr>
      </w:pPr>
    </w:p>
    <w:p w14:paraId="32867736" w14:textId="77777777" w:rsidR="005E63A7" w:rsidRPr="005E63A7" w:rsidRDefault="005E63A7" w:rsidP="005E63A7">
      <w:pPr>
        <w:rPr>
          <w:rFonts w:ascii="Century Gothic" w:hAnsi="Century Gothic"/>
          <w:b/>
        </w:rPr>
      </w:pPr>
    </w:p>
    <w:p w14:paraId="6B980E2F" w14:textId="0E9715A7" w:rsidR="005E63A7" w:rsidRPr="005E63A7" w:rsidRDefault="005E63A7" w:rsidP="005E63A7">
      <w:pPr>
        <w:rPr>
          <w:rFonts w:ascii="Century Gothic" w:hAnsi="Century Gothic"/>
          <w:b/>
        </w:rPr>
      </w:pPr>
    </w:p>
    <w:p w14:paraId="4DA6A26D" w14:textId="081B423C" w:rsidR="005E63A7" w:rsidRDefault="005E63A7" w:rsidP="005E63A7">
      <w:pPr>
        <w:rPr>
          <w:rFonts w:ascii="Century Gothic" w:hAnsi="Century Gothic"/>
          <w:b/>
          <w:noProof/>
          <w:sz w:val="32"/>
          <w:u w:val="single"/>
        </w:rPr>
      </w:pPr>
    </w:p>
    <w:p w14:paraId="0CB219D9" w14:textId="18C89E2A" w:rsidR="005E63A7" w:rsidRDefault="005E63A7" w:rsidP="005E63A7">
      <w:pPr>
        <w:rPr>
          <w:rFonts w:ascii="Century Gothic" w:hAnsi="Century Gothic"/>
          <w:b/>
          <w:noProof/>
          <w:sz w:val="32"/>
          <w:u w:val="single"/>
        </w:rPr>
      </w:pPr>
      <w:r w:rsidRPr="005E63A7">
        <w:rPr>
          <w:rFonts w:ascii="Century Gothic" w:hAnsi="Century Gothic"/>
          <w:b/>
          <w:noProof/>
        </w:rPr>
        <mc:AlternateContent>
          <mc:Choice Requires="wps">
            <w:drawing>
              <wp:anchor distT="0" distB="0" distL="114300" distR="114300" simplePos="0" relativeHeight="251666432" behindDoc="0" locked="0" layoutInCell="1" allowOverlap="1" wp14:anchorId="0DF2AF6B" wp14:editId="5CAFB025">
                <wp:simplePos x="0" y="0"/>
                <wp:positionH relativeFrom="column">
                  <wp:posOffset>857250</wp:posOffset>
                </wp:positionH>
                <wp:positionV relativeFrom="paragraph">
                  <wp:posOffset>15875</wp:posOffset>
                </wp:positionV>
                <wp:extent cx="314325" cy="428625"/>
                <wp:effectExtent l="0" t="254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55CBF9A" w14:textId="77777777" w:rsidR="005E63A7" w:rsidRPr="0046610E" w:rsidRDefault="005E63A7" w:rsidP="005E63A7">
                            <w:pPr>
                              <w:rPr>
                                <w:color w:val="FF0000"/>
                                <w:sz w:val="20"/>
                              </w:rPr>
                            </w:pPr>
                            <w:r w:rsidRPr="0046610E">
                              <w:rPr>
                                <w:color w:val="FF0000"/>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AF6B" id="Text Box 4" o:spid="_x0000_s1027" type="#_x0000_t202" style="position:absolute;margin-left:67.5pt;margin-top:1.25pt;width:24.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" filled="f" stroked="f" strokecolor="white">
                <v:textbox>
                  <w:txbxContent>
                    <w:p w14:paraId="255CBF9A" w14:textId="77777777" w:rsidR="005E63A7" w:rsidRPr="0046610E" w:rsidRDefault="005E63A7" w:rsidP="005E63A7">
                      <w:pPr>
                        <w:rPr>
                          <w:color w:val="FF0000"/>
                          <w:sz w:val="20"/>
                        </w:rPr>
                      </w:pPr>
                      <w:r w:rsidRPr="0046610E">
                        <w:rPr>
                          <w:color w:val="FF0000"/>
                          <w:sz w:val="20"/>
                        </w:rPr>
                        <w:t>1</w:t>
                      </w:r>
                    </w:p>
                  </w:txbxContent>
                </v:textbox>
                <w10:wrap type="square"/>
              </v:shape>
            </w:pict>
          </mc:Fallback>
        </mc:AlternateContent>
      </w:r>
      <w:r w:rsidRPr="005E63A7">
        <w:rPr>
          <w:rFonts w:ascii="Century Gothic" w:hAnsi="Century Gothic"/>
          <w:b/>
          <w:noProof/>
        </w:rPr>
        <mc:AlternateContent>
          <mc:Choice Requires="wps">
            <w:drawing>
              <wp:anchor distT="0" distB="0" distL="114300" distR="114300" simplePos="0" relativeHeight="251663360" behindDoc="0" locked="0" layoutInCell="1" allowOverlap="1" wp14:anchorId="324056FE" wp14:editId="01C14E08">
                <wp:simplePos x="0" y="0"/>
                <wp:positionH relativeFrom="column">
                  <wp:posOffset>485775</wp:posOffset>
                </wp:positionH>
                <wp:positionV relativeFrom="paragraph">
                  <wp:posOffset>14605</wp:posOffset>
                </wp:positionV>
                <wp:extent cx="314325" cy="428625"/>
                <wp:effectExtent l="0" t="381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A77B500" w14:textId="77777777" w:rsidR="005E63A7" w:rsidRPr="0046610E" w:rsidRDefault="005E63A7" w:rsidP="005E63A7">
                            <w:pPr>
                              <w:rPr>
                                <w:color w:val="FF0000"/>
                                <w:sz w:val="20"/>
                              </w:rPr>
                            </w:pPr>
                            <w:r w:rsidRPr="0046610E">
                              <w:rPr>
                                <w:color w:val="FF0000"/>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056FE" id="Text Box 3" o:spid="_x0000_s1028" type="#_x0000_t202" style="position:absolute;margin-left:38.25pt;margin-top:1.15pt;width:24.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" filled="f" stroked="f" strokecolor="white">
                <v:textbox>
                  <w:txbxContent>
                    <w:p w14:paraId="1A77B500" w14:textId="77777777" w:rsidR="005E63A7" w:rsidRPr="0046610E" w:rsidRDefault="005E63A7" w:rsidP="005E63A7">
                      <w:pPr>
                        <w:rPr>
                          <w:color w:val="FF0000"/>
                          <w:sz w:val="20"/>
                        </w:rPr>
                      </w:pPr>
                      <w:r w:rsidRPr="0046610E">
                        <w:rPr>
                          <w:color w:val="FF0000"/>
                          <w:sz w:val="20"/>
                        </w:rPr>
                        <w:t>1</w:t>
                      </w:r>
                    </w:p>
                  </w:txbxContent>
                </v:textbox>
                <w10:wrap type="square"/>
              </v:shape>
            </w:pict>
          </mc:Fallback>
        </mc:AlternateContent>
      </w:r>
    </w:p>
    <w:p w14:paraId="2796630A" w14:textId="77777777" w:rsidR="005E63A7" w:rsidRDefault="005E63A7" w:rsidP="005E63A7">
      <w:pPr>
        <w:rPr>
          <w:rFonts w:ascii="Century Gothic" w:hAnsi="Century Gothic"/>
          <w:b/>
          <w:noProof/>
          <w:sz w:val="32"/>
          <w:u w:val="single"/>
        </w:rPr>
      </w:pPr>
    </w:p>
    <w:p w14:paraId="4F623BDE" w14:textId="77777777" w:rsidR="005E63A7" w:rsidRDefault="005E63A7" w:rsidP="005E63A7">
      <w:pPr>
        <w:rPr>
          <w:rFonts w:ascii="Century Gothic" w:hAnsi="Century Gothic"/>
          <w:b/>
          <w:noProof/>
          <w:sz w:val="32"/>
          <w:u w:val="single"/>
        </w:rPr>
      </w:pPr>
    </w:p>
    <w:p w14:paraId="069F8733" w14:textId="77777777" w:rsidR="005E63A7" w:rsidRDefault="005E63A7" w:rsidP="005E63A7">
      <w:pPr>
        <w:rPr>
          <w:rFonts w:ascii="Century Gothic" w:hAnsi="Century Gothic"/>
          <w:b/>
          <w:noProof/>
          <w:sz w:val="32"/>
          <w:u w:val="single"/>
        </w:rPr>
      </w:pPr>
    </w:p>
    <w:p w14:paraId="4ED46FE6" w14:textId="77777777" w:rsidR="009F678B" w:rsidRDefault="009F678B"/>
    <w:sectPr w:rsidR="009F6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164D9"/>
    <w:multiLevelType w:val="hybridMultilevel"/>
    <w:tmpl w:val="CAD86BCE"/>
    <w:lvl w:ilvl="0" w:tplc="2FB2194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A7"/>
    <w:rsid w:val="005E63A7"/>
    <w:rsid w:val="009F6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EAB95DF"/>
  <w15:chartTrackingRefBased/>
  <w15:docId w15:val="{DCBBA587-4438-4B83-B75F-0F9A2EF8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3A7"/>
    <w:pPr>
      <w:spacing w:after="0" w:line="240" w:lineRule="auto"/>
    </w:pPr>
    <w:rPr>
      <w:rFonts w:ascii="Comic Sans MS" w:eastAsia="Times New Roman" w:hAnsi="Comic Sans MS" w:cs="Times New Roman"/>
      <w:sz w:val="24"/>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(Polperro Primary Academy)</dc:creator>
  <cp:keywords/>
  <dc:description/>
  <cp:lastModifiedBy>Sarah Visick (Polperro Primary Academy)</cp:lastModifiedBy>
  <cp:revision>1</cp:revision>
  <dcterms:created xsi:type="dcterms:W3CDTF">2020-09-22T15:03:00Z</dcterms:created>
  <dcterms:modified xsi:type="dcterms:W3CDTF">2020-09-22T15:09:00Z</dcterms:modified>
</cp:coreProperties>
</file>