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1CF8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503827B1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155783BA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5965228D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17EB6CF7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3DC00F3B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0C151990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20825599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431A8F78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6CFED3F8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0716C815" w14:textId="4DB0F13F" w:rsidR="00AE6A1C" w:rsidRPr="00B01151" w:rsidRDefault="00AE6A1C" w:rsidP="00AE6A1C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noProof/>
        </w:rPr>
        <w:drawing>
          <wp:inline distT="0" distB="0" distL="0" distR="0" wp14:anchorId="450F411B" wp14:editId="02F6B601">
            <wp:extent cx="3226435" cy="733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9231" w14:textId="77777777" w:rsidR="00AE6A1C" w:rsidRDefault="00AE6A1C" w:rsidP="00AE6A1C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Calculation Policy:</w:t>
      </w:r>
    </w:p>
    <w:p w14:paraId="67231CFE" w14:textId="049023CC" w:rsidR="00AE6A1C" w:rsidRDefault="00AE6A1C" w:rsidP="00AE6A1C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Division</w:t>
      </w:r>
    </w:p>
    <w:p w14:paraId="28B9FA1D" w14:textId="01BCFC70" w:rsidR="00AE6A1C" w:rsidRDefault="00AE6A1C" w:rsidP="00AE6A1C">
      <w:pPr>
        <w:jc w:val="center"/>
        <w:rPr>
          <w:rFonts w:ascii="Century Gothic" w:hAnsi="Century Gothic"/>
          <w:b/>
          <w:sz w:val="96"/>
          <w:szCs w:val="96"/>
        </w:rPr>
      </w:pPr>
    </w:p>
    <w:p w14:paraId="4A2CF641" w14:textId="409C86EF" w:rsidR="00AE6A1C" w:rsidRPr="00B01151" w:rsidRDefault="00AE6A1C" w:rsidP="00AE6A1C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EYFS and Year 1</w:t>
      </w:r>
    </w:p>
    <w:p w14:paraId="491C2925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5863475B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73B562DE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109EE5AC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3ADDB740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66CBDBD4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35BD3C18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37B723A9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07DFD40E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30D6BF68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3979B39A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0CEBE4FA" w14:textId="77777777" w:rsidR="00AE6A1C" w:rsidRPr="00B01151" w:rsidRDefault="00AE6A1C" w:rsidP="00AE6A1C">
      <w:pPr>
        <w:jc w:val="center"/>
        <w:rPr>
          <w:rFonts w:ascii="Century Gothic" w:hAnsi="Century Gothic"/>
          <w:b/>
          <w:sz w:val="28"/>
          <w:szCs w:val="28"/>
        </w:rPr>
      </w:pPr>
    </w:p>
    <w:p w14:paraId="7AC90D92" w14:textId="77777777" w:rsidR="00AE6A1C" w:rsidRDefault="00AE6A1C" w:rsidP="00AE6A1C">
      <w:pPr>
        <w:rPr>
          <w:rFonts w:ascii="Century Gothic" w:hAnsi="Century Gothic"/>
          <w:b/>
          <w:sz w:val="28"/>
          <w:szCs w:val="28"/>
        </w:rPr>
      </w:pPr>
    </w:p>
    <w:p w14:paraId="17465621" w14:textId="4FF16553" w:rsidR="00AE6A1C" w:rsidRPr="00B01151" w:rsidRDefault="00AE6A1C" w:rsidP="00AE6A1C">
      <w:pPr>
        <w:rPr>
          <w:rFonts w:ascii="Century Gothic" w:hAnsi="Century Gothic"/>
          <w:sz w:val="28"/>
          <w:szCs w:val="28"/>
        </w:rPr>
      </w:pPr>
      <w:r w:rsidRPr="00B01151">
        <w:rPr>
          <w:rFonts w:ascii="Century Gothic" w:hAnsi="Century Gothic"/>
          <w:b/>
          <w:sz w:val="28"/>
          <w:szCs w:val="28"/>
        </w:rPr>
        <w:lastRenderedPageBreak/>
        <w:t>PROGRESSION THROUGH CALCULATIONS FOR DIVISION</w:t>
      </w:r>
    </w:p>
    <w:p w14:paraId="0062E976" w14:textId="77777777" w:rsidR="00AE6A1C" w:rsidRPr="00B01151" w:rsidRDefault="00AE6A1C" w:rsidP="00AE6A1C">
      <w:pPr>
        <w:rPr>
          <w:rFonts w:ascii="Century Gothic" w:hAnsi="Century Gothic"/>
          <w:sz w:val="28"/>
          <w:szCs w:val="28"/>
        </w:rPr>
      </w:pPr>
    </w:p>
    <w:p w14:paraId="6DA3138E" w14:textId="77777777" w:rsidR="00AE6A1C" w:rsidRPr="00B01151" w:rsidRDefault="00AE6A1C" w:rsidP="00AE6A1C">
      <w:pPr>
        <w:rPr>
          <w:rFonts w:ascii="Century Gothic" w:hAnsi="Century Gothic"/>
          <w:b/>
        </w:rPr>
      </w:pPr>
      <w:r w:rsidRPr="00B01151">
        <w:rPr>
          <w:rFonts w:ascii="Century Gothic" w:hAnsi="Century Gothic"/>
          <w:b/>
        </w:rPr>
        <w:t>MENTAL CALCULATIONS</w:t>
      </w:r>
    </w:p>
    <w:p w14:paraId="24321790" w14:textId="77777777" w:rsidR="00AE6A1C" w:rsidRPr="00B01151" w:rsidRDefault="00AE6A1C" w:rsidP="00AE6A1C">
      <w:pPr>
        <w:rPr>
          <w:rFonts w:ascii="Century Gothic" w:hAnsi="Century Gothic"/>
        </w:rPr>
      </w:pPr>
    </w:p>
    <w:p w14:paraId="30BEC39C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</w:rPr>
        <w:t>These are a selection of mental calculation strategies:</w:t>
      </w:r>
    </w:p>
    <w:p w14:paraId="2162F86A" w14:textId="77777777" w:rsidR="00AE6A1C" w:rsidRPr="00B01151" w:rsidRDefault="00AE6A1C" w:rsidP="00AE6A1C">
      <w:pPr>
        <w:rPr>
          <w:rFonts w:ascii="Century Gothic" w:hAnsi="Century Gothic"/>
        </w:rPr>
      </w:pPr>
    </w:p>
    <w:p w14:paraId="6CE0AB95" w14:textId="77777777" w:rsidR="00AE6A1C" w:rsidRPr="00B01151" w:rsidRDefault="00AE6A1C" w:rsidP="00AE6A1C">
      <w:pPr>
        <w:rPr>
          <w:rFonts w:ascii="Century Gothic" w:hAnsi="Century Gothic"/>
          <w:b/>
        </w:rPr>
      </w:pPr>
      <w:r w:rsidRPr="00B01151">
        <w:rPr>
          <w:rFonts w:ascii="Century Gothic" w:hAnsi="Century Gothic"/>
          <w:b/>
        </w:rPr>
        <w:t>Doubling and halving</w:t>
      </w:r>
    </w:p>
    <w:p w14:paraId="0223725C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</w:rPr>
        <w:t>Knowing that halving is dividing by 2</w:t>
      </w:r>
    </w:p>
    <w:p w14:paraId="24E6F762" w14:textId="77777777" w:rsidR="00AE6A1C" w:rsidRPr="00B01151" w:rsidRDefault="00AE6A1C" w:rsidP="00AE6A1C">
      <w:pPr>
        <w:rPr>
          <w:rFonts w:ascii="Century Gothic" w:hAnsi="Century Gothic"/>
        </w:rPr>
      </w:pPr>
    </w:p>
    <w:p w14:paraId="4BAD3AC7" w14:textId="77777777" w:rsidR="00AE6A1C" w:rsidRPr="00B01151" w:rsidRDefault="00AE6A1C" w:rsidP="00AE6A1C">
      <w:pPr>
        <w:rPr>
          <w:rFonts w:ascii="Century Gothic" w:hAnsi="Century Gothic"/>
          <w:b/>
        </w:rPr>
      </w:pPr>
      <w:r w:rsidRPr="00B01151">
        <w:rPr>
          <w:rFonts w:ascii="Century Gothic" w:hAnsi="Century Gothic"/>
          <w:b/>
        </w:rPr>
        <w:t>Deriving and recalling division facts</w:t>
      </w:r>
    </w:p>
    <w:p w14:paraId="4FB4BC68" w14:textId="77777777" w:rsidR="00AE6A1C" w:rsidRPr="00B01151" w:rsidRDefault="00AE6A1C" w:rsidP="00AE6A1C">
      <w:pPr>
        <w:rPr>
          <w:rFonts w:ascii="Century Gothic" w:hAnsi="Century Gothic"/>
          <w:b/>
          <w:sz w:val="12"/>
          <w:szCs w:val="12"/>
        </w:rPr>
      </w:pPr>
    </w:p>
    <w:p w14:paraId="63ACD2FF" w14:textId="3282E15C" w:rsidR="00AE6A1C" w:rsidRPr="00B01151" w:rsidRDefault="00AE6A1C" w:rsidP="00AE6A1C">
      <w:pPr>
        <w:rPr>
          <w:rFonts w:ascii="Century Gothic" w:hAnsi="Century Gothic"/>
          <w:b/>
          <w:i/>
        </w:rPr>
      </w:pPr>
      <w:r w:rsidRPr="00B01151">
        <w:rPr>
          <w:rFonts w:ascii="Century Gothic" w:hAnsi="Century Gothic"/>
          <w:b/>
          <w:i/>
        </w:rPr>
        <w:t xml:space="preserve">Tables should be taught </w:t>
      </w:r>
      <w:proofErr w:type="spellStart"/>
      <w:r w:rsidRPr="00B01151">
        <w:rPr>
          <w:rFonts w:ascii="Century Gothic" w:hAnsi="Century Gothic"/>
          <w:b/>
          <w:i/>
        </w:rPr>
        <w:t>everyday</w:t>
      </w:r>
      <w:proofErr w:type="spellEnd"/>
      <w:r w:rsidRPr="00B01151">
        <w:rPr>
          <w:rFonts w:ascii="Century Gothic" w:hAnsi="Century Gothic"/>
          <w:b/>
          <w:i/>
        </w:rPr>
        <w:t xml:space="preserve"> from Y2 onwards, either as part of the mental oral starter or other times as appropriate within the day.</w:t>
      </w:r>
    </w:p>
    <w:p w14:paraId="78276C15" w14:textId="77777777" w:rsidR="00AE6A1C" w:rsidRPr="00B01151" w:rsidRDefault="00AE6A1C" w:rsidP="00AE6A1C">
      <w:pPr>
        <w:rPr>
          <w:rFonts w:ascii="Century Gothic" w:hAnsi="Century Gothic"/>
          <w:b/>
          <w:i/>
        </w:rPr>
      </w:pPr>
    </w:p>
    <w:p w14:paraId="1B6A4D9A" w14:textId="77777777" w:rsidR="00AE6A1C" w:rsidRPr="00B01151" w:rsidRDefault="00AE6A1C" w:rsidP="00AE6A1C">
      <w:pPr>
        <w:rPr>
          <w:rFonts w:ascii="Century Gothic" w:hAnsi="Century Gothic"/>
          <w:sz w:val="12"/>
          <w:szCs w:val="12"/>
        </w:rPr>
      </w:pPr>
    </w:p>
    <w:p w14:paraId="582FDD0B" w14:textId="77777777" w:rsidR="00AE6A1C" w:rsidRPr="00606EC2" w:rsidRDefault="00AE6A1C" w:rsidP="00AE6A1C">
      <w:pPr>
        <w:rPr>
          <w:rFonts w:ascii="Century Gothic" w:hAnsi="Century Gothic"/>
        </w:rPr>
      </w:pPr>
      <w:r w:rsidRPr="00606EC2">
        <w:rPr>
          <w:rFonts w:ascii="Century Gothic" w:hAnsi="Century Gothic"/>
        </w:rPr>
        <w:t xml:space="preserve">Year 2 </w:t>
      </w:r>
      <w:r w:rsidRPr="00606EC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10 </w:t>
      </w:r>
      <w:r w:rsidRPr="00606EC2">
        <w:rPr>
          <w:rFonts w:ascii="Century Gothic" w:hAnsi="Century Gothic"/>
        </w:rPr>
        <w:t>times table</w:t>
      </w:r>
    </w:p>
    <w:p w14:paraId="3F3FCF81" w14:textId="77777777" w:rsidR="00AE6A1C" w:rsidRPr="00606EC2" w:rsidRDefault="00AE6A1C" w:rsidP="00AE6A1C">
      <w:pPr>
        <w:rPr>
          <w:rFonts w:ascii="Century Gothic" w:hAnsi="Century Gothic"/>
        </w:rPr>
      </w:pPr>
      <w:r w:rsidRPr="00606EC2">
        <w:rPr>
          <w:rFonts w:ascii="Century Gothic" w:hAnsi="Century Gothic"/>
        </w:rPr>
        <w:tab/>
      </w:r>
      <w:r w:rsidRPr="00606EC2">
        <w:rPr>
          <w:rFonts w:ascii="Century Gothic" w:hAnsi="Century Gothic"/>
        </w:rPr>
        <w:tab/>
        <w:t>5 times table</w:t>
      </w:r>
    </w:p>
    <w:p w14:paraId="0E085FE8" w14:textId="77777777" w:rsidR="00AE6A1C" w:rsidRPr="00606EC2" w:rsidRDefault="00AE6A1C" w:rsidP="00AE6A1C">
      <w:pPr>
        <w:rPr>
          <w:rFonts w:ascii="Century Gothic" w:hAnsi="Century Gothic"/>
        </w:rPr>
      </w:pPr>
      <w:r w:rsidRPr="00606EC2">
        <w:rPr>
          <w:rFonts w:ascii="Century Gothic" w:hAnsi="Century Gothic"/>
        </w:rPr>
        <w:tab/>
      </w:r>
      <w:r w:rsidRPr="00606EC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2 </w:t>
      </w:r>
      <w:r w:rsidRPr="00606EC2">
        <w:rPr>
          <w:rFonts w:ascii="Century Gothic" w:hAnsi="Century Gothic"/>
        </w:rPr>
        <w:t>times table</w:t>
      </w:r>
    </w:p>
    <w:p w14:paraId="72540B2A" w14:textId="77777777" w:rsidR="00AE6A1C" w:rsidRPr="00606EC2" w:rsidRDefault="00AE6A1C" w:rsidP="00AE6A1C">
      <w:pPr>
        <w:rPr>
          <w:rFonts w:ascii="Century Gothic" w:hAnsi="Century Gothic"/>
        </w:rPr>
      </w:pPr>
    </w:p>
    <w:p w14:paraId="1D3D39D4" w14:textId="77777777" w:rsidR="00AE6A1C" w:rsidRPr="00606EC2" w:rsidRDefault="00AE6A1C" w:rsidP="00AE6A1C">
      <w:pPr>
        <w:rPr>
          <w:rFonts w:ascii="Century Gothic" w:hAnsi="Century Gothic"/>
        </w:rPr>
      </w:pPr>
      <w:r w:rsidRPr="00606EC2">
        <w:rPr>
          <w:rFonts w:ascii="Century Gothic" w:hAnsi="Century Gothic"/>
        </w:rPr>
        <w:t xml:space="preserve">Year 3 </w:t>
      </w:r>
      <w:r w:rsidRPr="00606EC2">
        <w:rPr>
          <w:rFonts w:ascii="Century Gothic" w:hAnsi="Century Gothic"/>
        </w:rPr>
        <w:tab/>
      </w:r>
      <w:r>
        <w:rPr>
          <w:rFonts w:ascii="Century Gothic" w:hAnsi="Century Gothic"/>
        </w:rPr>
        <w:t>4</w:t>
      </w:r>
      <w:r w:rsidRPr="00606EC2">
        <w:rPr>
          <w:rFonts w:ascii="Century Gothic" w:hAnsi="Century Gothic"/>
        </w:rPr>
        <w:t xml:space="preserve"> times table</w:t>
      </w:r>
    </w:p>
    <w:p w14:paraId="50E03F53" w14:textId="77777777" w:rsidR="00AE6A1C" w:rsidRPr="00606EC2" w:rsidRDefault="00AE6A1C" w:rsidP="00AE6A1C">
      <w:pPr>
        <w:rPr>
          <w:rFonts w:ascii="Century Gothic" w:hAnsi="Century Gothic"/>
        </w:rPr>
      </w:pPr>
      <w:r w:rsidRPr="00606EC2">
        <w:rPr>
          <w:rFonts w:ascii="Century Gothic" w:hAnsi="Century Gothic"/>
        </w:rPr>
        <w:tab/>
      </w:r>
      <w:r w:rsidRPr="00606EC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8 </w:t>
      </w:r>
      <w:r w:rsidRPr="00606EC2">
        <w:rPr>
          <w:rFonts w:ascii="Century Gothic" w:hAnsi="Century Gothic"/>
        </w:rPr>
        <w:t>times table</w:t>
      </w:r>
      <w:r w:rsidRPr="00606EC2">
        <w:rPr>
          <w:rFonts w:ascii="Century Gothic" w:hAnsi="Century Gothic"/>
        </w:rPr>
        <w:tab/>
      </w:r>
      <w:r w:rsidRPr="00606EC2">
        <w:rPr>
          <w:rFonts w:ascii="Century Gothic" w:hAnsi="Century Gothic"/>
        </w:rPr>
        <w:tab/>
      </w:r>
    </w:p>
    <w:p w14:paraId="45EA2DAA" w14:textId="77777777" w:rsidR="00AE6A1C" w:rsidRPr="00606EC2" w:rsidRDefault="00AE6A1C" w:rsidP="00AE6A1C">
      <w:pPr>
        <w:rPr>
          <w:rFonts w:ascii="Century Gothic" w:hAnsi="Century Gothic"/>
        </w:rPr>
      </w:pPr>
      <w:r w:rsidRPr="00606EC2">
        <w:rPr>
          <w:rFonts w:ascii="Century Gothic" w:hAnsi="Century Gothic"/>
        </w:rPr>
        <w:tab/>
      </w:r>
      <w:r w:rsidRPr="00606EC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3 </w:t>
      </w:r>
      <w:r w:rsidRPr="00606EC2">
        <w:rPr>
          <w:rFonts w:ascii="Century Gothic" w:hAnsi="Century Gothic"/>
        </w:rPr>
        <w:t>times table</w:t>
      </w:r>
    </w:p>
    <w:p w14:paraId="43E6BCC8" w14:textId="77777777" w:rsidR="00AE6A1C" w:rsidRPr="00606EC2" w:rsidRDefault="00AE6A1C" w:rsidP="00AE6A1C">
      <w:pPr>
        <w:rPr>
          <w:rFonts w:ascii="Century Gothic" w:hAnsi="Century Gothic"/>
        </w:rPr>
      </w:pPr>
      <w:r w:rsidRPr="00606EC2">
        <w:rPr>
          <w:rFonts w:ascii="Century Gothic" w:hAnsi="Century Gothic"/>
        </w:rPr>
        <w:tab/>
      </w:r>
      <w:r w:rsidRPr="00606EC2">
        <w:rPr>
          <w:rFonts w:ascii="Century Gothic" w:hAnsi="Century Gothic"/>
        </w:rPr>
        <w:tab/>
      </w:r>
      <w:r>
        <w:rPr>
          <w:rFonts w:ascii="Century Gothic" w:hAnsi="Century Gothic"/>
        </w:rPr>
        <w:t>6</w:t>
      </w:r>
      <w:r w:rsidRPr="00606EC2">
        <w:rPr>
          <w:rFonts w:ascii="Century Gothic" w:hAnsi="Century Gothic"/>
        </w:rPr>
        <w:t xml:space="preserve"> times table</w:t>
      </w:r>
    </w:p>
    <w:p w14:paraId="05E51F53" w14:textId="77777777" w:rsidR="00AE6A1C" w:rsidRPr="00606EC2" w:rsidRDefault="00AE6A1C" w:rsidP="00AE6A1C">
      <w:pPr>
        <w:rPr>
          <w:rFonts w:ascii="Century Gothic" w:hAnsi="Century Gothic"/>
        </w:rPr>
      </w:pPr>
      <w:r w:rsidRPr="00606EC2">
        <w:rPr>
          <w:rFonts w:ascii="Century Gothic" w:hAnsi="Century Gothic"/>
        </w:rPr>
        <w:tab/>
      </w:r>
      <w:r w:rsidRPr="00606EC2">
        <w:rPr>
          <w:rFonts w:ascii="Century Gothic" w:hAnsi="Century Gothic"/>
        </w:rPr>
        <w:tab/>
      </w:r>
      <w:r>
        <w:rPr>
          <w:rFonts w:ascii="Century Gothic" w:hAnsi="Century Gothic"/>
        </w:rPr>
        <w:t>9</w:t>
      </w:r>
      <w:r w:rsidRPr="00606EC2">
        <w:rPr>
          <w:rFonts w:ascii="Century Gothic" w:hAnsi="Century Gothic"/>
        </w:rPr>
        <w:t xml:space="preserve"> times table</w:t>
      </w:r>
    </w:p>
    <w:p w14:paraId="41EF5E63" w14:textId="77777777" w:rsidR="00AE6A1C" w:rsidRPr="00606EC2" w:rsidRDefault="00AE6A1C" w:rsidP="00AE6A1C">
      <w:pPr>
        <w:rPr>
          <w:rFonts w:ascii="Century Gothic" w:hAnsi="Century Gothic"/>
        </w:rPr>
      </w:pPr>
      <w:r w:rsidRPr="00606EC2">
        <w:rPr>
          <w:rFonts w:ascii="Century Gothic" w:hAnsi="Century Gothic"/>
        </w:rPr>
        <w:tab/>
      </w:r>
      <w:r w:rsidRPr="00606EC2">
        <w:rPr>
          <w:rFonts w:ascii="Century Gothic" w:hAnsi="Century Gothic"/>
        </w:rPr>
        <w:tab/>
      </w:r>
    </w:p>
    <w:p w14:paraId="1704CE64" w14:textId="77777777" w:rsidR="00AE6A1C" w:rsidRPr="00606EC2" w:rsidRDefault="00AE6A1C" w:rsidP="00AE6A1C">
      <w:pPr>
        <w:rPr>
          <w:rFonts w:ascii="Century Gothic" w:hAnsi="Century Gothic"/>
        </w:rPr>
      </w:pPr>
      <w:r w:rsidRPr="00606EC2">
        <w:rPr>
          <w:rFonts w:ascii="Century Gothic" w:hAnsi="Century Gothic"/>
        </w:rPr>
        <w:t xml:space="preserve">Year 4 </w:t>
      </w:r>
      <w:r w:rsidRPr="00606EC2">
        <w:rPr>
          <w:rFonts w:ascii="Century Gothic" w:hAnsi="Century Gothic"/>
        </w:rPr>
        <w:tab/>
      </w:r>
      <w:r>
        <w:rPr>
          <w:rFonts w:ascii="Century Gothic" w:hAnsi="Century Gothic"/>
        </w:rPr>
        <w:t>11</w:t>
      </w:r>
      <w:r w:rsidRPr="00606EC2">
        <w:rPr>
          <w:rFonts w:ascii="Century Gothic" w:hAnsi="Century Gothic"/>
        </w:rPr>
        <w:t>times table</w:t>
      </w:r>
    </w:p>
    <w:p w14:paraId="2E6E7E50" w14:textId="77777777" w:rsidR="00AE6A1C" w:rsidRDefault="00AE6A1C" w:rsidP="00AE6A1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</w:t>
      </w:r>
      <w:r w:rsidRPr="00606EC2">
        <w:rPr>
          <w:rFonts w:ascii="Century Gothic" w:hAnsi="Century Gothic"/>
        </w:rPr>
        <w:t xml:space="preserve"> times table</w:t>
      </w:r>
    </w:p>
    <w:p w14:paraId="5FF08E70" w14:textId="77777777" w:rsidR="00AE6A1C" w:rsidRPr="00606EC2" w:rsidRDefault="00AE6A1C" w:rsidP="00AE6A1C">
      <w:pPr>
        <w:ind w:left="720" w:firstLine="720"/>
        <w:rPr>
          <w:rFonts w:ascii="Century Gothic" w:hAnsi="Century Gothic"/>
        </w:rPr>
      </w:pPr>
      <w:r w:rsidRPr="00606EC2">
        <w:rPr>
          <w:rFonts w:ascii="Century Gothic" w:hAnsi="Century Gothic"/>
        </w:rPr>
        <w:t>Derive and recall all multiplication facts up to 12 x 12</w:t>
      </w:r>
    </w:p>
    <w:p w14:paraId="2A95548D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</w:rPr>
        <w:tab/>
      </w:r>
    </w:p>
    <w:p w14:paraId="3DD97459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</w:rPr>
        <w:t>Year 5 &amp; 6</w:t>
      </w:r>
      <w:r w:rsidRPr="00B01151">
        <w:rPr>
          <w:rFonts w:ascii="Century Gothic" w:hAnsi="Century Gothic"/>
        </w:rPr>
        <w:tab/>
        <w:t>Derive and recall quickly division facts for all tables up to 10 x 10</w:t>
      </w:r>
    </w:p>
    <w:p w14:paraId="5A514CFA" w14:textId="77777777" w:rsidR="00AE6A1C" w:rsidRPr="00B01151" w:rsidRDefault="00AE6A1C" w:rsidP="00AE6A1C">
      <w:pPr>
        <w:ind w:left="1440"/>
        <w:rPr>
          <w:rFonts w:ascii="Century Gothic" w:hAnsi="Century Gothic"/>
        </w:rPr>
      </w:pPr>
      <w:r w:rsidRPr="00B01151">
        <w:rPr>
          <w:rFonts w:ascii="Century Gothic" w:hAnsi="Century Gothic"/>
        </w:rPr>
        <w:t>Work out products such as</w:t>
      </w:r>
      <w:r>
        <w:rPr>
          <w:rFonts w:ascii="Century Gothic" w:hAnsi="Century Gothic"/>
        </w:rPr>
        <w:t>:</w:t>
      </w:r>
      <w:r w:rsidRPr="00B01151">
        <w:rPr>
          <w:rFonts w:ascii="Century Gothic" w:hAnsi="Century Gothic"/>
        </w:rPr>
        <w:t xml:space="preserve"> 70 X 5, 70 X 50 and 700 X 50 using the related fact 7 X 5 and their knowledge of place value.</w:t>
      </w:r>
    </w:p>
    <w:p w14:paraId="7C02FA11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</w:rPr>
        <w:tab/>
      </w:r>
      <w:r w:rsidRPr="00B01151">
        <w:rPr>
          <w:rFonts w:ascii="Century Gothic" w:hAnsi="Century Gothic"/>
        </w:rPr>
        <w:tab/>
      </w:r>
    </w:p>
    <w:p w14:paraId="194069EB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  <w:b/>
        </w:rPr>
        <w:t>Using and applying division facts</w:t>
      </w:r>
    </w:p>
    <w:p w14:paraId="572C2D11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</w:rPr>
        <w:t>Children should be able to utilise their times table knowledge to derive other facts.</w:t>
      </w:r>
    </w:p>
    <w:p w14:paraId="54C9D711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</w:rPr>
        <w:t>e.g. If I know 21 ÷ 3 = 7, what else do I know?</w:t>
      </w:r>
    </w:p>
    <w:p w14:paraId="5E4C849C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</w:rPr>
        <w:t>210 ÷ 70 = 3, 210 ÷ 7 = 30, 210 ÷ 30 = 7, 21 ÷ 30 = 0.7 etc</w:t>
      </w:r>
    </w:p>
    <w:p w14:paraId="388841EB" w14:textId="77777777" w:rsidR="00AE6A1C" w:rsidRPr="00B01151" w:rsidRDefault="00AE6A1C" w:rsidP="00AE6A1C">
      <w:pPr>
        <w:rPr>
          <w:rFonts w:ascii="Century Gothic" w:hAnsi="Century Gothic"/>
        </w:rPr>
      </w:pPr>
    </w:p>
    <w:p w14:paraId="5E55A7C4" w14:textId="77777777" w:rsidR="00AE6A1C" w:rsidRPr="00B01151" w:rsidRDefault="00AE6A1C" w:rsidP="00AE6A1C">
      <w:pPr>
        <w:rPr>
          <w:rFonts w:ascii="Century Gothic" w:hAnsi="Century Gothic"/>
          <w:b/>
        </w:rPr>
      </w:pPr>
      <w:r w:rsidRPr="00B01151">
        <w:rPr>
          <w:rFonts w:ascii="Century Gothic" w:hAnsi="Century Gothic"/>
          <w:b/>
        </w:rPr>
        <w:t>Dividing by 10 or 100</w:t>
      </w:r>
    </w:p>
    <w:p w14:paraId="1711EA6A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</w:rPr>
        <w:t>Knowing that the effect of dividing by 10 is a shift in the digits one place to the right.</w:t>
      </w:r>
    </w:p>
    <w:p w14:paraId="255AA0AD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</w:rPr>
        <w:t>Knowing that the effect of dividing by 100 is a shift in the digits two places to the right.</w:t>
      </w:r>
    </w:p>
    <w:p w14:paraId="20D2E138" w14:textId="77777777" w:rsidR="00AE6A1C" w:rsidRPr="00B01151" w:rsidRDefault="00AE6A1C" w:rsidP="00AE6A1C">
      <w:pPr>
        <w:rPr>
          <w:rFonts w:ascii="Century Gothic" w:hAnsi="Century Gothic"/>
        </w:rPr>
      </w:pPr>
    </w:p>
    <w:p w14:paraId="5516E90D" w14:textId="77777777" w:rsidR="00AE6A1C" w:rsidRPr="00B01151" w:rsidRDefault="00AE6A1C" w:rsidP="00AE6A1C">
      <w:pPr>
        <w:rPr>
          <w:rFonts w:ascii="Century Gothic" w:hAnsi="Century Gothic"/>
          <w:b/>
        </w:rPr>
      </w:pPr>
    </w:p>
    <w:p w14:paraId="6AF76B0A" w14:textId="77777777" w:rsidR="00AE6A1C" w:rsidRPr="00B01151" w:rsidRDefault="00AE6A1C" w:rsidP="00AE6A1C">
      <w:pPr>
        <w:rPr>
          <w:rFonts w:ascii="Century Gothic" w:hAnsi="Century Gothic"/>
          <w:b/>
        </w:rPr>
      </w:pPr>
      <w:r w:rsidRPr="00B01151">
        <w:rPr>
          <w:rFonts w:ascii="Century Gothic" w:hAnsi="Century Gothic"/>
          <w:b/>
        </w:rPr>
        <w:t>Use related facts</w:t>
      </w:r>
    </w:p>
    <w:p w14:paraId="30D25E3D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</w:rPr>
        <w:t>Given that 1.4 x 1.1 = 1.54</w:t>
      </w:r>
    </w:p>
    <w:p w14:paraId="11760A87" w14:textId="77777777" w:rsidR="00AE6A1C" w:rsidRPr="00B01151" w:rsidRDefault="00AE6A1C" w:rsidP="00AE6A1C">
      <w:pPr>
        <w:rPr>
          <w:rFonts w:ascii="Century Gothic" w:hAnsi="Century Gothic"/>
        </w:rPr>
      </w:pPr>
      <w:r w:rsidRPr="00B01151">
        <w:rPr>
          <w:rFonts w:ascii="Century Gothic" w:hAnsi="Century Gothic"/>
        </w:rPr>
        <w:lastRenderedPageBreak/>
        <w:t>What is 1.54 ÷ 1.4, or 1.54 ÷ 1.1?</w:t>
      </w:r>
    </w:p>
    <w:p w14:paraId="787E91A4" w14:textId="77777777" w:rsidR="00AE6A1C" w:rsidRDefault="00AE6A1C" w:rsidP="00AE6A1C">
      <w:pPr>
        <w:rPr>
          <w:rFonts w:ascii="Century Gothic" w:hAnsi="Century Gothic"/>
          <w:i/>
        </w:rPr>
      </w:pPr>
    </w:p>
    <w:p w14:paraId="2AA62E0D" w14:textId="77777777" w:rsidR="00AE6A1C" w:rsidRPr="00B01151" w:rsidRDefault="00AE6A1C" w:rsidP="00AE6A1C">
      <w:pPr>
        <w:rPr>
          <w:rFonts w:ascii="Century Gothic" w:hAnsi="Century Gothic"/>
          <w:i/>
        </w:rPr>
      </w:pPr>
      <w:r w:rsidRPr="00B01151">
        <w:rPr>
          <w:rFonts w:ascii="Century Gothic" w:hAnsi="Century Gothic"/>
        </w:rPr>
        <w:t>MANY MENTAL CALCULATION STRATEGIES WILL CONTINUE TO BE USED.  THEY ARE NOT REPLACED BY WRITTEN METHODS</w:t>
      </w:r>
      <w:r w:rsidRPr="00B01151">
        <w:rPr>
          <w:rFonts w:ascii="Century Gothic" w:hAnsi="Century Gothic"/>
          <w:i/>
        </w:rPr>
        <w:t>.</w:t>
      </w:r>
    </w:p>
    <w:p w14:paraId="44416ABC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caps/>
        </w:rPr>
      </w:pPr>
    </w:p>
    <w:p w14:paraId="1CA8891D" w14:textId="77777777" w:rsidR="00AE6A1C" w:rsidRPr="00D54DE8" w:rsidRDefault="00AE6A1C" w:rsidP="00AE6A1C">
      <w:pPr>
        <w:rPr>
          <w:rFonts w:ascii="Century Gothic" w:hAnsi="Century Gothic"/>
          <w:b/>
        </w:rPr>
      </w:pPr>
      <w:r w:rsidRPr="00D54DE8">
        <w:rPr>
          <w:rFonts w:ascii="Century Gothic" w:hAnsi="Century Gothic"/>
          <w:b/>
        </w:rPr>
        <w:t xml:space="preserve">Division – Year 1 </w:t>
      </w:r>
    </w:p>
    <w:p w14:paraId="08A0D6B6" w14:textId="77777777" w:rsidR="00AE6A1C" w:rsidRPr="00D54DE8" w:rsidRDefault="00AE6A1C" w:rsidP="00AE6A1C">
      <w:pPr>
        <w:rPr>
          <w:rFonts w:ascii="Century Gothic" w:hAnsi="Century Gothic"/>
          <w:b/>
        </w:rPr>
      </w:pPr>
      <w:r w:rsidRPr="00D54DE8">
        <w:rPr>
          <w:rFonts w:ascii="Century Gothic" w:hAnsi="Century Gothic"/>
          <w:b/>
        </w:rPr>
        <w:t>Dividing by sharing</w:t>
      </w:r>
      <w:r>
        <w:rPr>
          <w:rFonts w:ascii="Century Gothic" w:hAnsi="Century Gothic"/>
          <w:b/>
        </w:rPr>
        <w:t xml:space="preserve"> between 2</w:t>
      </w:r>
    </w:p>
    <w:p w14:paraId="1D59A7EF" w14:textId="77777777" w:rsidR="00AE6A1C" w:rsidRDefault="00AE6A1C" w:rsidP="00AE6A1C">
      <w:pPr>
        <w:tabs>
          <w:tab w:val="left" w:pos="2040"/>
        </w:tabs>
        <w:rPr>
          <w:rFonts w:ascii="Century Gothic" w:hAnsi="Century Gothic"/>
        </w:rPr>
      </w:pPr>
      <w:r w:rsidRPr="00B01151">
        <w:rPr>
          <w:rFonts w:ascii="Century Gothic" w:hAnsi="Century Gothic"/>
        </w:rPr>
        <w:tab/>
      </w:r>
    </w:p>
    <w:p w14:paraId="138C4EEC" w14:textId="77777777" w:rsidR="00AE6A1C" w:rsidRPr="00D54DE8" w:rsidRDefault="00AE6A1C" w:rsidP="00AE6A1C">
      <w:pPr>
        <w:tabs>
          <w:tab w:val="left" w:pos="2040"/>
        </w:tabs>
        <w:rPr>
          <w:rFonts w:ascii="Century Gothic" w:hAnsi="Century Gothic"/>
          <w:b/>
        </w:rPr>
      </w:pPr>
      <w:r w:rsidRPr="00D54DE8">
        <w:rPr>
          <w:rFonts w:ascii="Century Gothic" w:hAnsi="Century Gothic"/>
          <w:b/>
        </w:rPr>
        <w:t>Concrete:</w:t>
      </w:r>
    </w:p>
    <w:p w14:paraId="08BC7813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sz w:val="28"/>
          <w:szCs w:val="28"/>
        </w:rPr>
      </w:pPr>
    </w:p>
    <w:p w14:paraId="41571731" w14:textId="267C2A22" w:rsidR="00AE6A1C" w:rsidRPr="00D54DE8" w:rsidRDefault="00AE6A1C" w:rsidP="00AE6A1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462C2" wp14:editId="35CD77DD">
                <wp:simplePos x="0" y="0"/>
                <wp:positionH relativeFrom="column">
                  <wp:posOffset>3069590</wp:posOffset>
                </wp:positionH>
                <wp:positionV relativeFrom="paragraph">
                  <wp:posOffset>123825</wp:posOffset>
                </wp:positionV>
                <wp:extent cx="3362325" cy="14097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08A69B" w14:textId="77777777" w:rsidR="00AE6A1C" w:rsidRPr="00373650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73650">
                              <w:rPr>
                                <w:rFonts w:ascii="Century Gothic" w:hAnsi="Century Gothic"/>
                              </w:rPr>
                              <w:t>Children need to be able to share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 w:rsidRPr="0037365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objects </w:t>
                            </w:r>
                            <w:r w:rsidRPr="00373650">
                              <w:rPr>
                                <w:rFonts w:ascii="Century Gothic" w:hAnsi="Century Gothic"/>
                              </w:rPr>
                              <w:t>by using ‘one for me, one for you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’ before they can divide. They need to be able to articulate ‘we have got the same’, ‘we shared them equally’.  Putting objects into bowls/containers will make it easier for the children to find out how many are left.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462C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41.7pt;margin-top:9.75pt;width:264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lhOQIAAGwEAAAOAAAAZHJzL2Uyb0RvYy54bWysVNtu2zAMfR+wfxD0vtq59BIjTtGlyzCg&#10;uwDtPoCRZVuYLGqSEjv7+lFymgXd9jLMD4IoUkeHh6SXt0On2V46r9CUfHKRcyaNwEqZpuRfnzZv&#10;bjjzAUwFGo0s+UF6frt6/WrZ20JOsUVdSccIxPiityVvQ7BFlnnRyg78BVppyFmj6yCQ6ZqsctAT&#10;eqezaZ5fZT26yjoU0ns6vR+dfJXw61qK8LmuvQxMl5y4hbS6tG7jmq2WUDQObKvEkQb8A4sOlKFH&#10;T1D3EIDtnPoNqlPCocc6XAjsMqxrJWTKgbKZ5C+yeWzBypQLiePtSSb//2DFp/0Xx1RFtVtwZqCj&#10;Gj3JIbC3ODA6In166wsKe7QUGAY6p9iUq7cPKL55ZnDdgmnknXPYtxIq4jeJN7OzqyOOjyDb/iNW&#10;9A7sAiagoXZdFI/kYIROdTqcahO5CDqcza6ms+klZ4J8k3m+uM5T9TIonq9b58N7iR2Lm5I7Kn6C&#10;h/2DD5EOFM8h8TWPWlUbpXUyXLNda8f2QI2ySV/K4EWYNqwv+eIyEgHdUMuL4EYx/oqWp+9PaJ0K&#10;1PxadSW/OQVBESV8Z6rUmgGUHvfEXptIVaa2PqYUFY6ijvKGYTscK7bF6kBaOxxbnkaUNi26H5z1&#10;1O4l99934CRn+oOhei0m83mcj2TML6+nZLhzz/bcA0YQVMkDqZC26zDO1M461bT00tghBu+oxrVK&#10;6keqI6tjZ1BLp6Icxy/OzLmdon79JFY/AQAA//8DAFBLAwQUAAYACAAAACEA4dqOXOEAAAALAQAA&#10;DwAAAGRycy9kb3ducmV2LnhtbEyPwU7DMBBE70j8g7VIXBB1kqYlCXEqhASCGxQEVzfeJhH2Othu&#10;Gv4e9wTH1TzNvK03s9FsQucHSwLSRQIMqbVqoE7A+9vDdQHMB0lKakso4Ac9bJrzs1pWyh7pFadt&#10;6FgsIV9JAX0IY8W5b3s00i/siBSzvXVGhni6jisnj7HcaJ4lyZobOVBc6OWI9z22X9uDEVDkT9On&#10;f16+fLTrvS7D1c30+O2EuLyY726BBZzDHwwn/agOTXTa2QMpz7SAvFjmEY1BuQJ2ApI0K4HtBGR5&#10;ugLe1Pz/D80vAAAA//8DAFBLAQItABQABgAIAAAAIQC2gziS/gAAAOEBAAATAAAAAAAAAAAAAAAA&#10;AAAAAABbQ29udGVudF9UeXBlc10ueG1sUEsBAi0AFAAGAAgAAAAhADj9If/WAAAAlAEAAAsAAAAA&#10;AAAAAAAAAAAALwEAAF9yZWxzLy5yZWxzUEsBAi0AFAAGAAgAAAAhAKLvyWE5AgAAbAQAAA4AAAAA&#10;AAAAAAAAAAAALgIAAGRycy9lMm9Eb2MueG1sUEsBAi0AFAAGAAgAAAAhAOHajlzhAAAACwEAAA8A&#10;AAAAAAAAAAAAAAAAkwQAAGRycy9kb3ducmV2LnhtbFBLBQYAAAAABAAEAPMAAAChBQAAAAA=&#10;">
                <v:textbox>
                  <w:txbxContent>
                    <w:p w14:paraId="2108A69B" w14:textId="77777777" w:rsidR="00AE6A1C" w:rsidRPr="00373650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  <w:r w:rsidRPr="00373650">
                        <w:rPr>
                          <w:rFonts w:ascii="Century Gothic" w:hAnsi="Century Gothic"/>
                        </w:rPr>
                        <w:t>Children need to be able to share</w:t>
                      </w:r>
                      <w:r>
                        <w:rPr>
                          <w:rFonts w:ascii="Century Gothic" w:hAnsi="Century Gothic"/>
                        </w:rPr>
                        <w:t xml:space="preserve">. </w:t>
                      </w:r>
                      <w:r w:rsidRPr="00373650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objects </w:t>
                      </w:r>
                      <w:r w:rsidRPr="00373650">
                        <w:rPr>
                          <w:rFonts w:ascii="Century Gothic" w:hAnsi="Century Gothic"/>
                        </w:rPr>
                        <w:t>by using ‘one for me, one for you</w:t>
                      </w:r>
                      <w:r>
                        <w:rPr>
                          <w:rFonts w:ascii="Century Gothic" w:hAnsi="Century Gothic"/>
                        </w:rPr>
                        <w:t>’ before they can divide. They need to be able to articulate ‘we have got the same’, ‘we shared them equally’.  Putting objects into bowls/containers will make it easier for the children to find out how many are left.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754185F1" wp14:editId="136759D4">
            <wp:extent cx="3036570" cy="2009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185AC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3211ED47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Pictorial:</w:t>
      </w:r>
    </w:p>
    <w:p w14:paraId="74C895CE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4E27F7F2" w14:textId="245616D9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DA556" wp14:editId="6EA0A7E6">
                <wp:simplePos x="0" y="0"/>
                <wp:positionH relativeFrom="column">
                  <wp:posOffset>3536315</wp:posOffset>
                </wp:positionH>
                <wp:positionV relativeFrom="paragraph">
                  <wp:posOffset>419735</wp:posOffset>
                </wp:positionV>
                <wp:extent cx="2933700" cy="158115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3B7DB" w14:textId="77777777" w:rsidR="00AE6A1C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Both images show 6 ÷ 2 =</w:t>
                            </w:r>
                          </w:p>
                          <w:p w14:paraId="67214903" w14:textId="77777777" w:rsidR="00AE6A1C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2FAED0F" w14:textId="77777777" w:rsidR="00AE6A1C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 top image is more ‘random’ and the bottom image is structured into a bar.</w:t>
                            </w:r>
                          </w:p>
                          <w:p w14:paraId="6F64FA50" w14:textId="77777777" w:rsidR="00AE6A1C" w:rsidRPr="00373650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Children might need to be steered into using the more structured image.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A556" id="Text Box 18" o:spid="_x0000_s1027" type="#_x0000_t202" style="position:absolute;margin-left:278.45pt;margin-top:33.05pt;width:231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78PAIAAHMEAAAOAAAAZHJzL2Uyb0RvYy54bWysVNtu2zAMfR+wfxD0vtpOkzU16hRdug4D&#10;ugvQ7gMYWbaFyaImKbG7ry8lJ1nQbS/D/CCIInVEnkP66nrsNdtJ5xWaihdnOWfSCKyVaSv+7fHu&#10;zZIzH8DUoNHIij9Jz69Xr19dDbaUM+xQ19IxAjG+HGzFuxBsmWVedLIHf4ZWGnI26HoIZLo2qx0M&#10;hN7rbJbnb7MBXW0dCuk9nd5OTr5K+E0jRfjSNF4GpitOuYW0urRu4pqtrqBsHdhOiX0a8A9Z9KAM&#10;PXqEuoUAbOvUb1C9Eg49NuFMYJ9h0yghUw1UTZG/qOahAytTLUSOt0ea/P+DFZ93Xx1TNWlHShno&#10;SaNHOQb2DkdGR8TPYH1JYQ+WAsNI5xSbavX2HsV3zwyuOzCtvHEOh05CTfkV8WZ2cnXC8RFkM3zC&#10;mt6BbcAENDauj+QRHYzQSaenozYxF0GHs8vz84ucXIJ8xWJZFIukXgbl4bp1PnyQ2LO4qbgj8RM8&#10;7O59iOlAeQiJr3nUqr5TWifDtZu1dmwH1Ch36UsVvAjThg0Vv1zMFpyBbqnlRXATGX9Fy9P3J7Re&#10;BWp+rfqKL49BUEYK35s6tWYApac9Za9NTFWmtt6XFBmOpE70hnEzTmIehNtg/USUO5w6nyaVNh26&#10;n5wN1PUV9z+24CRn+qMh2S6L+TyOSTLmi4sZGe7Uszn1gBEEVfFAZKTtOkyjtbVOtR29NDWKwRuS&#10;ulFJhJjxlNW+Qaizkzb7KYyjc2qnqF//itUzAAAA//8DAFBLAwQUAAYACAAAACEA9tZH9eAAAAAL&#10;AQAADwAAAGRycy9kb3ducmV2LnhtbEyPwU7DMAyG70i8Q2QkLoilYTR0pemEkEBwg4HgmjVeW9E4&#10;Jcm68vZkJzja/vT7+6v1bAc2oQ+9IwVikQFDapzpqVXw/vZwWQALUZPRgyNU8IMB1vXpSaVL4w70&#10;itMmtiyFUCi1gi7GseQ8NB1aHRZuREq3nfNWxzT6lhuvDyncDvwqyyS3uqf0odMj3nfYfG32VkFx&#10;/TR9hufly0cjd8MqXtxMj99eqfOz+e4WWMQ5/sFw1E/qUCenrduTCWxQkOdylVAFUgpgRyATRdps&#10;FSxFLoDXFf/fof4FAAD//wMAUEsBAi0AFAAGAAgAAAAhALaDOJL+AAAA4QEAABMAAAAAAAAAAAAA&#10;AAAAAAAAAFtDb250ZW50X1R5cGVzXS54bWxQSwECLQAUAAYACAAAACEAOP0h/9YAAACUAQAACwAA&#10;AAAAAAAAAAAAAAAvAQAAX3JlbHMvLnJlbHNQSwECLQAUAAYACAAAACEATc6O/DwCAABzBAAADgAA&#10;AAAAAAAAAAAAAAAuAgAAZHJzL2Uyb0RvYy54bWxQSwECLQAUAAYACAAAACEA9tZH9eAAAAALAQAA&#10;DwAAAAAAAAAAAAAAAACWBAAAZHJzL2Rvd25yZXYueG1sUEsFBgAAAAAEAAQA8wAAAKMFAAAAAA==&#10;">
                <v:textbox>
                  <w:txbxContent>
                    <w:p w14:paraId="7C33B7DB" w14:textId="77777777" w:rsidR="00AE6A1C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Both images show 6 ÷ 2 =</w:t>
                      </w:r>
                    </w:p>
                    <w:p w14:paraId="67214903" w14:textId="77777777" w:rsidR="00AE6A1C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2FAED0F" w14:textId="77777777" w:rsidR="00AE6A1C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 top image is more ‘random’ and the bottom image is structured into a bar.</w:t>
                      </w:r>
                    </w:p>
                    <w:p w14:paraId="6F64FA50" w14:textId="77777777" w:rsidR="00AE6A1C" w:rsidRPr="00373650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Children might need to be steered into using the more structured image.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6DBC6649" wp14:editId="3D6AB73A">
            <wp:extent cx="3467735" cy="28727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3C019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4EAD0C56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42995C23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45134A5B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12E644C1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3B822684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784BE35A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3A2EA732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6E5FDF58" w14:textId="125DF938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lastRenderedPageBreak/>
        <w:t>Concrete:</w:t>
      </w:r>
    </w:p>
    <w:p w14:paraId="6F082A67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274F9FF0" w14:textId="697FB213" w:rsidR="00AE6A1C" w:rsidRDefault="00AE6A1C" w:rsidP="00AE6A1C">
      <w:pPr>
        <w:tabs>
          <w:tab w:val="left" w:pos="2040"/>
        </w:tabs>
        <w:rPr>
          <w:noProof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AD8E" wp14:editId="104606CD">
                <wp:simplePos x="0" y="0"/>
                <wp:positionH relativeFrom="column">
                  <wp:posOffset>3536315</wp:posOffset>
                </wp:positionH>
                <wp:positionV relativeFrom="paragraph">
                  <wp:posOffset>17145</wp:posOffset>
                </wp:positionV>
                <wp:extent cx="2933700" cy="1076325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28C5A7" w14:textId="77777777" w:rsidR="00AE6A1C" w:rsidRPr="00373650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By using and developing the bar idea, children can develop the stem sentences to express what they have found. In this case, 6 shared between 2 is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AD8E" id="Text Box 17" o:spid="_x0000_s1028" type="#_x0000_t202" style="position:absolute;margin-left:278.45pt;margin-top:1.35pt;width:231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pPOwIAAHMEAAAOAAAAZHJzL2Uyb0RvYy54bWysVNtu2zAMfR+wfxD0vthJm6Yx6hRduwwD&#10;ugvQ7gMUWbaFyaJGKbGzry8lp2l2exnmB0EUqUPyHMpX10Nn2E6h12BLPp3knCkrodK2KfnXx/Wb&#10;S858ELYSBqwq+V55fr16/eqqd4WaQQumUsgIxPqidyVvQ3BFlnnZqk74CThlyVkDdiKQiU1WoegJ&#10;vTPZLM8vsh6wcghSeU+nd6OTrxJ+XSsZPte1V4GZklNtIa2Y1k1cs9WVKBoUrtXyUIb4hyo6oS0l&#10;PULdiSDYFvVvUJ2WCB7qMJHQZVDXWqrUA3UzzX/p5qEVTqVeiBzvjjT5/wcrP+2+INMVabfgzIqO&#10;NHpUQ2BvYWB0RPz0zhcU9uAoMAx0TrGpV+/uQX7zzMJtK2yjbhChb5WoqL5pvJmdXB1xfATZ9B+h&#10;ojxiGyABDTV2kTyigxE66bQ/ahNrkXQ4W56dLXJySfJN88XF2Wyecoji+bpDH94r6FjclBxJ/AQv&#10;dvc+xHJE8RwSs3kwulprY5KBzebWINsJGpR1+g7oP4UZy/qSL+eUmwnT0MjLgCMZf0XL0/cntE4H&#10;Gn6ju5JfHoNEESl8Z6s0mkFoM+6pemNjqSqN9aGlyHAkdaQ3DJshiTmL6aJvA9WeKEcYJ59eKm1a&#10;wB+c9TT1JffftwIVZ+aDJdmW0/Pz+EyScT5fzMjAU8/m1COsJKiSByIjbW/D+LS2DnXTUqZxUCzc&#10;kNS1TiK8VHUYEJrspM3hFcanc2qnqJd/xeoJAAD//wMAUEsDBBQABgAIAAAAIQAXc/A34AAAAAoB&#10;AAAPAAAAZHJzL2Rvd25yZXYueG1sTI/BTsMwEETvSPyDtUhcUOs00CQNcSqEBKI3aBFc3XibRNjr&#10;YLtp+HvcE9x2d0azb6r1ZDQb0fnekoDFPAGG1FjVUyvgffc0K4D5IElJbQkF/KCHdX15UclS2RO9&#10;4bgNLYsh5EspoAthKDn3TYdG+rkdkKJ2sM7IEFfXcuXkKYYbzdMkybiRPcUPnRzwscPma3s0Aoq7&#10;l/HTb25fP5rsoFfhJh+fv50Q11fTwz2wgFP4M8MZP6JDHZn29kjKMy1gucxW0SogzYGd9WRRxMM+&#10;TnmaAq8r/r9C/QsAAP//AwBQSwECLQAUAAYACAAAACEAtoM4kv4AAADhAQAAEwAAAAAAAAAAAAAA&#10;AAAAAAAAW0NvbnRlbnRfVHlwZXNdLnhtbFBLAQItABQABgAIAAAAIQA4/SH/1gAAAJQBAAALAAAA&#10;AAAAAAAAAAAAAC8BAABfcmVscy8ucmVsc1BLAQItABQABgAIAAAAIQBlCMpPOwIAAHMEAAAOAAAA&#10;AAAAAAAAAAAAAC4CAABkcnMvZTJvRG9jLnhtbFBLAQItABQABgAIAAAAIQAXc/A34AAAAAoBAAAP&#10;AAAAAAAAAAAAAAAAAJUEAABkcnMvZG93bnJldi54bWxQSwUGAAAAAAQABADzAAAAogUAAAAA&#10;">
                <v:textbox>
                  <w:txbxContent>
                    <w:p w14:paraId="3228C5A7" w14:textId="77777777" w:rsidR="00AE6A1C" w:rsidRPr="00373650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By using and developing the bar idea, children can develop the stem sentences to express what they have found. In this case, 6 shared between 2 is 3.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6FACE28C" wp14:editId="7D444A37">
            <wp:extent cx="3493770" cy="9836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9108" w14:textId="77777777" w:rsidR="00AE6A1C" w:rsidRDefault="00AE6A1C" w:rsidP="00AE6A1C">
      <w:pPr>
        <w:tabs>
          <w:tab w:val="left" w:pos="2040"/>
        </w:tabs>
        <w:rPr>
          <w:noProof/>
        </w:rPr>
      </w:pPr>
    </w:p>
    <w:p w14:paraId="0143A764" w14:textId="77777777" w:rsidR="00AE6A1C" w:rsidRPr="00373650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373650">
        <w:rPr>
          <w:rFonts w:ascii="Century Gothic" w:hAnsi="Century Gothic"/>
          <w:noProof/>
        </w:rPr>
        <w:t xml:space="preserve">6 </w:t>
      </w:r>
      <w:r>
        <w:rPr>
          <w:rFonts w:ascii="Century Gothic" w:hAnsi="Century Gothic"/>
          <w:noProof/>
        </w:rPr>
        <w:t>shared between</w:t>
      </w:r>
      <w:r w:rsidRPr="00373650">
        <w:rPr>
          <w:rFonts w:ascii="Century Gothic" w:hAnsi="Century Gothic"/>
          <w:noProof/>
        </w:rPr>
        <w:t xml:space="preserve"> 2 is </w:t>
      </w:r>
      <w:r w:rsidRPr="00373650">
        <w:rPr>
          <w:rFonts w:ascii="Century Gothic" w:hAnsi="Century Gothic"/>
          <w:noProof/>
          <w:u w:val="single"/>
        </w:rPr>
        <w:tab/>
      </w:r>
      <w:r w:rsidRPr="00373650">
        <w:rPr>
          <w:rFonts w:ascii="Century Gothic" w:hAnsi="Century Gothic"/>
          <w:noProof/>
          <w:u w:val="single"/>
        </w:rPr>
        <w:tab/>
      </w:r>
      <w:r w:rsidRPr="00373650">
        <w:rPr>
          <w:rFonts w:ascii="Century Gothic" w:hAnsi="Century Gothic"/>
          <w:noProof/>
          <w:u w:val="single"/>
        </w:rPr>
        <w:tab/>
      </w:r>
      <w:r w:rsidRPr="00373650">
        <w:rPr>
          <w:rFonts w:ascii="Century Gothic" w:hAnsi="Century Gothic"/>
          <w:noProof/>
        </w:rPr>
        <w:t>.</w:t>
      </w:r>
    </w:p>
    <w:p w14:paraId="1B7965BF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1B410FA1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2A015E28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1185EB61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59A3A4F7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75FC8D2D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74C10004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Division – Year 1/ 2</w:t>
      </w:r>
    </w:p>
    <w:p w14:paraId="2B2A7F48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Dividing by sharing</w:t>
      </w:r>
    </w:p>
    <w:p w14:paraId="1861C14E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79418022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Concrete:</w:t>
      </w:r>
    </w:p>
    <w:p w14:paraId="60DD9E66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3112873F" w14:textId="77777777" w:rsidR="00AE6A1C" w:rsidRPr="00373650" w:rsidRDefault="00AE6A1C" w:rsidP="00AE6A1C">
      <w:pPr>
        <w:tabs>
          <w:tab w:val="left" w:pos="2040"/>
        </w:tabs>
        <w:rPr>
          <w:rFonts w:ascii="Century Gothic" w:hAnsi="Century Gothic"/>
          <w:szCs w:val="28"/>
        </w:rPr>
      </w:pPr>
      <w:r w:rsidRPr="00373650">
        <w:rPr>
          <w:rFonts w:ascii="Century Gothic" w:hAnsi="Century Gothic"/>
          <w:szCs w:val="28"/>
        </w:rPr>
        <w:t xml:space="preserve">20 </w:t>
      </w:r>
      <w:r w:rsidRPr="00373650">
        <w:rPr>
          <w:rFonts w:ascii="Century Gothic" w:hAnsi="Century Gothic"/>
        </w:rPr>
        <w:t>÷ 5 =</w:t>
      </w:r>
    </w:p>
    <w:p w14:paraId="2EDB4DB6" w14:textId="5D89BD90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5A0961">
        <w:rPr>
          <w:noProof/>
        </w:rPr>
        <w:drawing>
          <wp:inline distT="0" distB="0" distL="0" distR="0" wp14:anchorId="567C0194" wp14:editId="51CDC19E">
            <wp:extent cx="4218305" cy="10090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10015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0EACEB9E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1AD7B28A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5FE91D11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Pictorial:</w:t>
      </w:r>
    </w:p>
    <w:p w14:paraId="0D0CF337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44DB36E2" w14:textId="752DCE15" w:rsidR="00AE6A1C" w:rsidRDefault="00AE6A1C" w:rsidP="00AE6A1C">
      <w:pPr>
        <w:tabs>
          <w:tab w:val="left" w:pos="2040"/>
        </w:tabs>
        <w:rPr>
          <w:noProof/>
        </w:rPr>
      </w:pPr>
      <w:r w:rsidRPr="005A0961">
        <w:rPr>
          <w:noProof/>
        </w:rPr>
        <w:drawing>
          <wp:inline distT="0" distB="0" distL="0" distR="0" wp14:anchorId="6E557A2E" wp14:editId="12E84F10">
            <wp:extent cx="419227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54E5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noProof/>
        </w:rPr>
      </w:pPr>
      <w:r w:rsidRPr="00FC0154">
        <w:rPr>
          <w:rFonts w:ascii="Century Gothic" w:hAnsi="Century Gothic"/>
          <w:noProof/>
        </w:rPr>
        <w:t>Leading onto:</w:t>
      </w:r>
    </w:p>
    <w:p w14:paraId="1B269209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noProof/>
        </w:rPr>
      </w:pPr>
    </w:p>
    <w:p w14:paraId="31BD29A1" w14:textId="47EE8698" w:rsidR="00AE6A1C" w:rsidRDefault="00AE6A1C" w:rsidP="00AE6A1C">
      <w:pPr>
        <w:tabs>
          <w:tab w:val="left" w:pos="2040"/>
        </w:tabs>
        <w:rPr>
          <w:noProof/>
        </w:rPr>
      </w:pPr>
      <w:r w:rsidRPr="005A0961">
        <w:rPr>
          <w:noProof/>
        </w:rPr>
        <w:drawing>
          <wp:inline distT="0" distB="0" distL="0" distR="0" wp14:anchorId="603D3ABC" wp14:editId="16E0C4E7">
            <wp:extent cx="5270500" cy="84518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2CE78" w14:textId="77777777" w:rsidR="00AE6A1C" w:rsidRDefault="00AE6A1C" w:rsidP="00AE6A1C">
      <w:pPr>
        <w:tabs>
          <w:tab w:val="left" w:pos="2040"/>
        </w:tabs>
        <w:rPr>
          <w:noProof/>
        </w:rPr>
      </w:pPr>
    </w:p>
    <w:p w14:paraId="3DE7A849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7B2FD86D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758EBA9E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7F9A2453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577077C4" w14:textId="77777777" w:rsidR="00AE6A1C" w:rsidRPr="00FC0154" w:rsidRDefault="00AE6A1C" w:rsidP="00AE6A1C">
      <w:pPr>
        <w:tabs>
          <w:tab w:val="left" w:pos="2040"/>
        </w:tabs>
        <w:rPr>
          <w:rFonts w:ascii="Century Gothic" w:hAnsi="Century Gothic"/>
          <w:b/>
          <w:noProof/>
        </w:rPr>
      </w:pPr>
      <w:r w:rsidRPr="00FC0154">
        <w:rPr>
          <w:rFonts w:ascii="Century Gothic" w:hAnsi="Century Gothic"/>
          <w:b/>
          <w:noProof/>
        </w:rPr>
        <w:t>Abstract:</w:t>
      </w:r>
    </w:p>
    <w:p w14:paraId="10AF7E89" w14:textId="77777777" w:rsidR="00AE6A1C" w:rsidRPr="00FC0154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37960990" w14:textId="0C4FEEB0" w:rsidR="00AE6A1C" w:rsidRDefault="00AE6A1C" w:rsidP="00AE6A1C">
      <w:pPr>
        <w:tabs>
          <w:tab w:val="left" w:pos="2040"/>
          <w:tab w:val="right" w:pos="10204"/>
        </w:tabs>
        <w:rPr>
          <w:noProof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B0E36" wp14:editId="2AD6C4FD">
                <wp:simplePos x="0" y="0"/>
                <wp:positionH relativeFrom="column">
                  <wp:posOffset>3012440</wp:posOffset>
                </wp:positionH>
                <wp:positionV relativeFrom="paragraph">
                  <wp:posOffset>256540</wp:posOffset>
                </wp:positionV>
                <wp:extent cx="2905125" cy="923925"/>
                <wp:effectExtent l="9525" t="6985" r="952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8AAEE9" w14:textId="77777777" w:rsidR="00AE6A1C" w:rsidRPr="00FC0154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C0154">
                              <w:rPr>
                                <w:rFonts w:ascii="Century Gothic" w:hAnsi="Century Gothic"/>
                              </w:rPr>
                              <w:t xml:space="preserve">When children are learning to represent their work like this, they will need to be suing concrete objects and pictures alongside the abstract.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B0E36" id="Text Box 16" o:spid="_x0000_s1029" type="#_x0000_t202" style="position:absolute;margin-left:237.2pt;margin-top:20.2pt;width:228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ycOAIAAHIEAAAOAAAAZHJzL2Uyb0RvYy54bWysVNtu2zAMfR+wfxD0vjhJk64x4hRdugwD&#10;ugvQ7gNkWbaFyaJGKbG7rx8lp2l2exnmB0G86JA8JL2+HjrDDgq9Blvw2WTKmbISKm2bgn952L26&#10;4swHYSthwKqCPyrPrzcvX6x7l6s5tGAqhYxArM97V/A2BJdnmZet6oSfgFOWjDVgJwKJ2GQVip7Q&#10;O5PNp9PLrAesHIJU3pP2djTyTcKvayXDp7r2KjBTcMotpBPTWcYz26xF3qBwrZbHNMQ/ZNEJbSno&#10;CepWBMH2qH+D6rRE8FCHiYQug7rWUqUaqJrZ9Jdq7lvhVKqFyPHuRJP/f7Dy4+EzMl1R7y45s6Kj&#10;Hj2oIbA3MDBSET+98zm53TtyDAPpyTfV6t0dyK+eWdi2wjbqBhH6VomK8pvFl9nZ0xHHR5Cy/wAV&#10;xRH7AAloqLGL5BEdjNCpT4+n3sRcJCnnq+lyNl9yJsm2ml+s6B5DiPzptUMf3inoWLwUHKn3CV0c&#10;7nwYXZ9cYjAPRlc7bUwSsCm3BtlB0Jzs0ndE/8nNWNZT9GXMQ5iGJl4GHLn4K9o0fX9C63Sg2Te6&#10;K/jVyUnkkcG3tqKMRR6ENuOdCjU2qlSa6mNJkeDI6chuGMoh9fIihou2EqpHYhxhHHxaVLq0gN85&#10;62noC+6/7QUqzsx7S11bzRaLuCVJWCxfz0nAc0t5bhFWElTBA5GRrtswbtbeoW5aijTOiYUb6nSt&#10;UxOeszrOBw12auNxCePmnMvJ6/lXsfkBAAD//wMAUEsDBBQABgAIAAAAIQAA1yBl3wAAAAoBAAAP&#10;AAAAZHJzL2Rvd25yZXYueG1sTI/BTsMwDIbvSLxDZCQuiKVjZWtL0wkhgeAG2wTXrPHaisQpTdaV&#10;t8ec4GRb/vT7c7menBUjDqHzpGA+S0Ag1d501CjYbR+vMxAhajLaekIF3xhgXZ2flbow/kRvOG5i&#10;IziEQqEVtDH2hZShbtHpMPM9Eu8OfnA68jg00gz6xOHOypskWUqnO+ILre7xocX6c3N0CrL0efwI&#10;L4vX93p5sHm8Wo1PX4NSlxfT/R2IiFP8g+FXn9WhYqe9P5IJwipIV2nKKDcJVwbyxTwHsWcyu81B&#10;VqX8/0L1AwAA//8DAFBLAQItABQABgAIAAAAIQC2gziS/gAAAOEBAAATAAAAAAAAAAAAAAAAAAAA&#10;AABbQ29udGVudF9UeXBlc10ueG1sUEsBAi0AFAAGAAgAAAAhADj9If/WAAAAlAEAAAsAAAAAAAAA&#10;AAAAAAAALwEAAF9yZWxzLy5yZWxzUEsBAi0AFAAGAAgAAAAhAHGqDJw4AgAAcgQAAA4AAAAAAAAA&#10;AAAAAAAALgIAAGRycy9lMm9Eb2MueG1sUEsBAi0AFAAGAAgAAAAhAADXIGXfAAAACgEAAA8AAAAA&#10;AAAAAAAAAAAAkgQAAGRycy9kb3ducmV2LnhtbFBLBQYAAAAABAAEAPMAAACeBQAAAAA=&#10;">
                <v:textbox>
                  <w:txbxContent>
                    <w:p w14:paraId="0E8AAEE9" w14:textId="77777777" w:rsidR="00AE6A1C" w:rsidRPr="00FC0154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  <w:r w:rsidRPr="00FC0154">
                        <w:rPr>
                          <w:rFonts w:ascii="Century Gothic" w:hAnsi="Century Gothic"/>
                        </w:rPr>
                        <w:t xml:space="preserve">When children are learning to represent their work like this, they will need to be suing concrete objects and pictures alongside the abstract. 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28031A3C" wp14:editId="63D716C8">
            <wp:extent cx="2726055" cy="13455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11F9B135" w14:textId="77777777" w:rsidR="00AE6A1C" w:rsidRDefault="00AE6A1C" w:rsidP="00AE6A1C">
      <w:pPr>
        <w:tabs>
          <w:tab w:val="left" w:pos="2040"/>
          <w:tab w:val="right" w:pos="10204"/>
        </w:tabs>
        <w:rPr>
          <w:noProof/>
        </w:rPr>
      </w:pPr>
    </w:p>
    <w:p w14:paraId="330FF434" w14:textId="77777777" w:rsidR="00AE6A1C" w:rsidRDefault="00AE6A1C" w:rsidP="00AE6A1C">
      <w:pPr>
        <w:tabs>
          <w:tab w:val="left" w:pos="2040"/>
          <w:tab w:val="right" w:pos="10204"/>
        </w:tabs>
        <w:rPr>
          <w:noProof/>
        </w:rPr>
      </w:pPr>
    </w:p>
    <w:p w14:paraId="06184057" w14:textId="77777777" w:rsidR="00AE6A1C" w:rsidRDefault="00AE6A1C" w:rsidP="00AE6A1C">
      <w:pPr>
        <w:tabs>
          <w:tab w:val="left" w:pos="2040"/>
          <w:tab w:val="right" w:pos="10204"/>
        </w:tabs>
        <w:rPr>
          <w:noProof/>
        </w:rPr>
      </w:pPr>
    </w:p>
    <w:p w14:paraId="76A9517C" w14:textId="77777777" w:rsidR="00AE6A1C" w:rsidRDefault="00AE6A1C" w:rsidP="00AE6A1C">
      <w:pPr>
        <w:tabs>
          <w:tab w:val="left" w:pos="2040"/>
          <w:tab w:val="right" w:pos="10204"/>
        </w:tabs>
        <w:rPr>
          <w:rFonts w:ascii="Century Gothic" w:hAnsi="Century Gothic"/>
          <w:b/>
          <w:noProof/>
        </w:rPr>
      </w:pPr>
      <w:r w:rsidRPr="00FC0154">
        <w:rPr>
          <w:rFonts w:ascii="Century Gothic" w:hAnsi="Century Gothic"/>
          <w:b/>
          <w:noProof/>
        </w:rPr>
        <w:t>Division – Year 1/ 2</w:t>
      </w:r>
    </w:p>
    <w:p w14:paraId="58A7E999" w14:textId="77777777" w:rsidR="00AE6A1C" w:rsidRDefault="00AE6A1C" w:rsidP="00AE6A1C">
      <w:pPr>
        <w:tabs>
          <w:tab w:val="left" w:pos="2040"/>
          <w:tab w:val="right" w:pos="10204"/>
        </w:tabs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Dividing by grouping</w:t>
      </w:r>
    </w:p>
    <w:p w14:paraId="3CB9848C" w14:textId="77777777" w:rsidR="00AE6A1C" w:rsidRDefault="00AE6A1C" w:rsidP="00AE6A1C">
      <w:pPr>
        <w:tabs>
          <w:tab w:val="left" w:pos="2040"/>
          <w:tab w:val="right" w:pos="10204"/>
        </w:tabs>
        <w:rPr>
          <w:rFonts w:ascii="Century Gothic" w:hAnsi="Century Gothic"/>
          <w:b/>
          <w:noProof/>
        </w:rPr>
      </w:pPr>
    </w:p>
    <w:p w14:paraId="341ED344" w14:textId="77777777" w:rsidR="00AE6A1C" w:rsidRDefault="00AE6A1C" w:rsidP="00AE6A1C">
      <w:pPr>
        <w:tabs>
          <w:tab w:val="left" w:pos="2040"/>
          <w:tab w:val="right" w:pos="10204"/>
        </w:tabs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Concrete:</w:t>
      </w:r>
    </w:p>
    <w:p w14:paraId="1D9B9A77" w14:textId="77777777" w:rsidR="00AE6A1C" w:rsidRDefault="00AE6A1C" w:rsidP="00AE6A1C">
      <w:pPr>
        <w:tabs>
          <w:tab w:val="left" w:pos="2040"/>
          <w:tab w:val="right" w:pos="10204"/>
        </w:tabs>
        <w:rPr>
          <w:noProof/>
        </w:rPr>
      </w:pPr>
      <w:r>
        <w:rPr>
          <w:noProof/>
        </w:rPr>
        <w:t xml:space="preserve"> </w:t>
      </w:r>
    </w:p>
    <w:p w14:paraId="75819AFF" w14:textId="77777777" w:rsidR="00AE6A1C" w:rsidRPr="00FC0154" w:rsidRDefault="00AE6A1C" w:rsidP="00AE6A1C">
      <w:pPr>
        <w:tabs>
          <w:tab w:val="left" w:pos="2040"/>
          <w:tab w:val="right" w:pos="10204"/>
        </w:tabs>
        <w:rPr>
          <w:rFonts w:ascii="Century Gothic" w:hAnsi="Century Gothic"/>
          <w:noProof/>
        </w:rPr>
      </w:pPr>
      <w:r w:rsidRPr="00FC0154">
        <w:rPr>
          <w:rFonts w:ascii="Century Gothic" w:hAnsi="Century Gothic"/>
          <w:noProof/>
        </w:rPr>
        <w:t>8 ÷ 2 =</w:t>
      </w:r>
    </w:p>
    <w:p w14:paraId="08242BB1" w14:textId="743A8760" w:rsidR="00AE6A1C" w:rsidRPr="00FC0154" w:rsidRDefault="00AE6A1C" w:rsidP="00AE6A1C">
      <w:pPr>
        <w:tabs>
          <w:tab w:val="left" w:pos="2040"/>
          <w:tab w:val="right" w:pos="10204"/>
        </w:tabs>
        <w:rPr>
          <w:rFonts w:ascii="Century Gothic" w:hAnsi="Century Gothic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CD720" wp14:editId="591ACD15">
                <wp:simplePos x="0" y="0"/>
                <wp:positionH relativeFrom="column">
                  <wp:posOffset>3622040</wp:posOffset>
                </wp:positionH>
                <wp:positionV relativeFrom="paragraph">
                  <wp:posOffset>122555</wp:posOffset>
                </wp:positionV>
                <wp:extent cx="2362200" cy="942975"/>
                <wp:effectExtent l="952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8A460" w14:textId="77777777" w:rsidR="00AE6A1C" w:rsidRPr="00FC0154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C0154">
                              <w:rPr>
                                <w:rFonts w:ascii="Century Gothic" w:hAnsi="Century Gothic"/>
                              </w:rPr>
                              <w:t>Children need to begin using their knowledge of times tables to count in groups of the divisor, in this case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D720" id="Text Box 15" o:spid="_x0000_s1030" type="#_x0000_t202" style="position:absolute;margin-left:285.2pt;margin-top:9.65pt;width:186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6EOgIAAHIEAAAOAAAAZHJzL2Uyb0RvYy54bWysVNuO2yAQfa/Uf0C8N07cZC9WnNU221SV&#10;thdptx9AMLZRMUMHEjv9+h1wNo227UtVPyAGhsOZcwYvb4bOsL1Cr8GWfDaZcqashErbpuTfHjdv&#10;rjjzQdhKGLCq5Afl+c3q9atl7wqVQwumUsgIxPqidyVvQ3BFlnnZqk74CThlabMG7ESgEJusQtET&#10;emeyfDq9yHrAyiFI5T2t3o2bfJXw61rJ8KWuvQrMlJy4hTRiGrdxzFZLUTQoXKvlkYb4Bxad0JYu&#10;PUHdiSDYDvVvUJ2WCB7qMJHQZVDXWqpUA1Uzm76o5qEVTqVaSBzvTjL5/wcrP++/ItMVebfgzIqO&#10;PHpUQ2DvYGC0RPr0zheU9uAoMQy0TrmpVu/uQX73zMK6FbZRt4jQt0pUxG8WT2ZnR0ccH0G2/Seo&#10;6B6xC5CAhhq7KB7JwQidfDqcvIlcJC3mby9yMpwzSXvX8/z6MpHLRPF82qEPHxR0LE5KjuR9Qhf7&#10;ex8iG1E8p8TLPBhdbbQxKcBmuzbI9oL6ZJO+VMCLNGNZT7cvctJKmIY6XgYctfgr2jR9f0LrdKDe&#10;N7or+dUpSRRRwfe2Sp0ZhDbjnNgbG6mq1NXHkqLAUdNR3TBsh+Tl/Nm3LVQHUhxhbHx6qDRpAX9y&#10;1lPTl9z/2AlUnJmPlly7ns3n8ZWkYL64zCnA853t+Y6wkqBKHkiMNF2H8WXtHOqmpZvGPrFwS07X&#10;OpkQGY+sjv1BjZ28OT7C+HLO45T161exegIAAP//AwBQSwMEFAAGAAgAAAAhAIfHxQnfAAAACgEA&#10;AA8AAABkcnMvZG93bnJldi54bWxMj81OwzAQhO9IvIO1SFwQdWhD/ohTISQQ3KCt4OrGbhJhr4Pt&#10;puHtWU5w3JlPszP1eraGTdqHwaGAm0UCTGPr1ICdgN328boAFqJEJY1DLeBbB1g352e1rJQ74Zue&#10;NrFjFIKhkgL6GMeK89D22sqwcKNG8g7OWxnp9B1XXp4o3Bq+TJKMWzkgfejlqB963X5ujlZAkT5P&#10;H+Fl9freZgdTxqt8evryQlxezPd3wKKe4x8Mv/WpOjTUae+OqAIzAm7zJCWUjHIFjIAyXZKwJyHL&#10;C+BNzf9PaH4AAAD//wMAUEsBAi0AFAAGAAgAAAAhALaDOJL+AAAA4QEAABMAAAAAAAAAAAAAAAAA&#10;AAAAAFtDb250ZW50X1R5cGVzXS54bWxQSwECLQAUAAYACAAAACEAOP0h/9YAAACUAQAACwAAAAAA&#10;AAAAAAAAAAAvAQAAX3JlbHMvLnJlbHNQSwECLQAUAAYACAAAACEA51cuhDoCAAByBAAADgAAAAAA&#10;AAAAAAAAAAAuAgAAZHJzL2Uyb0RvYy54bWxQSwECLQAUAAYACAAAACEAh8fFCd8AAAAKAQAADwAA&#10;AAAAAAAAAAAAAACUBAAAZHJzL2Rvd25yZXYueG1sUEsFBgAAAAAEAAQA8wAAAKAFAAAAAA==&#10;">
                <v:textbox>
                  <w:txbxContent>
                    <w:p w14:paraId="2B58A460" w14:textId="77777777" w:rsidR="00AE6A1C" w:rsidRPr="00FC0154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  <w:r w:rsidRPr="00FC0154">
                        <w:rPr>
                          <w:rFonts w:ascii="Century Gothic" w:hAnsi="Century Gothic"/>
                        </w:rPr>
                        <w:t>Children need to begin using their knowledge of times tables to count in groups of the divisor, in this case 2.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1A1244C5" wp14:editId="54236C65">
            <wp:extent cx="2458720" cy="612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CCCEF" w14:textId="77777777" w:rsidR="00AE6A1C" w:rsidRDefault="00AE6A1C" w:rsidP="00AE6A1C">
      <w:pPr>
        <w:tabs>
          <w:tab w:val="left" w:pos="2040"/>
          <w:tab w:val="right" w:pos="10204"/>
        </w:tabs>
        <w:rPr>
          <w:noProof/>
        </w:rPr>
      </w:pPr>
    </w:p>
    <w:p w14:paraId="763EF065" w14:textId="77777777" w:rsidR="00AE6A1C" w:rsidRDefault="00AE6A1C" w:rsidP="00AE6A1C">
      <w:pPr>
        <w:tabs>
          <w:tab w:val="left" w:pos="2040"/>
          <w:tab w:val="right" w:pos="10204"/>
        </w:tabs>
        <w:rPr>
          <w:noProof/>
        </w:rPr>
      </w:pPr>
    </w:p>
    <w:p w14:paraId="67995165" w14:textId="77777777" w:rsidR="00AE6A1C" w:rsidRDefault="00AE6A1C" w:rsidP="00AE6A1C">
      <w:pPr>
        <w:tabs>
          <w:tab w:val="left" w:pos="2040"/>
          <w:tab w:val="right" w:pos="10204"/>
        </w:tabs>
        <w:rPr>
          <w:noProof/>
        </w:rPr>
      </w:pPr>
    </w:p>
    <w:p w14:paraId="7FD46F85" w14:textId="77777777" w:rsidR="00AE6A1C" w:rsidRDefault="00AE6A1C" w:rsidP="00AE6A1C">
      <w:pPr>
        <w:tabs>
          <w:tab w:val="left" w:pos="2040"/>
          <w:tab w:val="right" w:pos="10204"/>
        </w:tabs>
        <w:rPr>
          <w:noProof/>
        </w:rPr>
      </w:pPr>
    </w:p>
    <w:p w14:paraId="13C74DBC" w14:textId="77777777" w:rsidR="00AE6A1C" w:rsidRDefault="00AE6A1C" w:rsidP="00AE6A1C">
      <w:pPr>
        <w:tabs>
          <w:tab w:val="left" w:pos="2040"/>
          <w:tab w:val="right" w:pos="10204"/>
        </w:tabs>
        <w:rPr>
          <w:noProof/>
        </w:rPr>
      </w:pPr>
    </w:p>
    <w:p w14:paraId="5FFDE80E" w14:textId="49E3AFA6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5D897" wp14:editId="1106B894">
                <wp:simplePos x="0" y="0"/>
                <wp:positionH relativeFrom="column">
                  <wp:posOffset>81915</wp:posOffset>
                </wp:positionH>
                <wp:positionV relativeFrom="paragraph">
                  <wp:posOffset>41910</wp:posOffset>
                </wp:positionV>
                <wp:extent cx="5543550" cy="1028700"/>
                <wp:effectExtent l="12700" t="14605" r="635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AA9946" w14:textId="77777777" w:rsidR="00AE6A1C" w:rsidRDefault="00AE6A1C" w:rsidP="00AE6A1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Develop the use of stem sentences for children to be able to reason their understanding.</w:t>
                            </w:r>
                          </w:p>
                          <w:p w14:paraId="52C6F4F6" w14:textId="77777777" w:rsidR="00AE6A1C" w:rsidRPr="00C17D06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17D06">
                              <w:rPr>
                                <w:rFonts w:ascii="Century Gothic" w:hAnsi="Century Gothic"/>
                              </w:rPr>
                              <w:t xml:space="preserve">There are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4</w:t>
                            </w:r>
                            <w:r w:rsidRPr="00C17D06">
                              <w:rPr>
                                <w:rFonts w:ascii="Century Gothic" w:hAnsi="Century Gothic"/>
                              </w:rPr>
                              <w:t xml:space="preserve"> equal groups.</w:t>
                            </w:r>
                          </w:p>
                          <w:p w14:paraId="35B06CBE" w14:textId="77777777" w:rsidR="00AE6A1C" w:rsidRPr="00C17D06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17D06">
                              <w:rPr>
                                <w:rFonts w:ascii="Century Gothic" w:hAnsi="Century Gothic"/>
                              </w:rPr>
                              <w:t xml:space="preserve">There are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2</w:t>
                            </w:r>
                            <w:r w:rsidRPr="00C17D06">
                              <w:rPr>
                                <w:rFonts w:ascii="Century Gothic" w:hAnsi="Century Gothic"/>
                              </w:rPr>
                              <w:t xml:space="preserve"> in each group.</w:t>
                            </w:r>
                          </w:p>
                          <w:p w14:paraId="4C4873AA" w14:textId="77777777" w:rsidR="00AE6A1C" w:rsidRDefault="00AE6A1C" w:rsidP="00AE6A1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17D06">
                              <w:rPr>
                                <w:rFonts w:ascii="Century Gothic" w:hAnsi="Century Gothic"/>
                              </w:rPr>
                              <w:t xml:space="preserve">There are </w:t>
                            </w:r>
                            <w:r w:rsidRPr="00C17D06">
                              <w:rPr>
                                <w:rFonts w:ascii="Century Gothic" w:hAnsi="Century Gothic"/>
                                <w:u w:val="single"/>
                              </w:rPr>
                              <w:t>8</w:t>
                            </w:r>
                            <w:r w:rsidRPr="00C17D06">
                              <w:rPr>
                                <w:rFonts w:ascii="Century Gothic" w:hAnsi="Century Gothic"/>
                              </w:rPr>
                              <w:t xml:space="preserve"> altogether.</w:t>
                            </w:r>
                          </w:p>
                          <w:p w14:paraId="128A14E8" w14:textId="77777777" w:rsidR="00AE6A1C" w:rsidRDefault="00AE6A1C" w:rsidP="00AE6A1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650BB15" w14:textId="77777777" w:rsidR="00AE6A1C" w:rsidRPr="00BB6375" w:rsidRDefault="00AE6A1C" w:rsidP="00AE6A1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D897" id="Text Box 14" o:spid="_x0000_s1031" type="#_x0000_t202" style="position:absolute;margin-left:6.45pt;margin-top:3.3pt;width:436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8jOwIAAHQEAAAOAAAAZHJzL2Uyb0RvYy54bWysVNuO0zAQfUfiHyy/06SlZUvUdLV0KUJa&#10;LtIuHzB1nMTCsc3YbbJ8/Y6dtlQLvCDyYHk84zMz54yzuh46zQ4SvbKm5NNJzpk0wlbKNCX/9rB9&#10;teTMBzAVaGtkyR+l59frly9WvSvkzLZWVxIZgRhf9K7kbQiuyDIvWtmBn1gnDTlrix0EMrHJKoSe&#10;0DudzfL8TdZbrBxaIb2n09vRydcJv66lCF/q2svAdMmptpBWTOsurtl6BUWD4FoljmXAP1TRgTKU&#10;9Ax1CwHYHtVvUJ0SaL2tw0TYLrN1rYRMPVA30/xZN/ctOJl6IXK8O9Pk/x+s+Hz4ikxVpN2cMwMd&#10;afQgh8De2YHREfHTO19Q2L2jwDDQOcWmXr27s+K7Z8ZuWjCNvEG0fSuhovqm8WZ2cXXE8RFk13+y&#10;FeWBfbAJaKixi+QRHYzQSafHszaxFkGHi8X89WJBLkG+aT5bXuVJvQyK03WHPnyQtmNxU3Ik8RM8&#10;HO58iOVAcQqJ2bzVqtoqrZOBzW6jkR2ABmWbvtTBszBtWE/pZzE5A93QzIuAIxt/hcvT9ye4TgWa&#10;fq26ki/PQVBEDt+bKs1mAKXHPZWvTaxVprk+9hQpjqyO/IZhNyQ1FyfldrZ6JM7RjqNPT5U2rcWf&#10;nPU09iX3P/aAkjP90ZBub6fzeXwnyZgvrmZk4KVnd+kBIwiq5IHISNtNGN/W3qFqWso0ToqxN6R1&#10;rZIKseKxquOE0GgncY7PML6dSztF/fpZrJ8AAAD//wMAUEsDBBQABgAIAAAAIQACPvhi3gAAAAgB&#10;AAAPAAAAZHJzL2Rvd25yZXYueG1sTI/BTsMwEETvSPyDtUjcqEMlrDTEqShSxQFxoOTS2yY2SWi8&#10;TmOnDXw9y6kc385odiZfz64XJzuGzpOG+0UCwlLtTUeNhvJje5eCCBHJYO/Javi2AdbF9VWOmfFn&#10;erenXWwEh1DIUEMb45BJGerWOgwLP1hi7dOPDiPj2Egz4pnDXS+XSaKkw474Q4uDfW5tfdhNTsPB&#10;HN+qH3WsV+Wm/Hp92ewn3O61vr2Znx5BRDvHixn+6nN1KLhT5ScyQfTMyxU7NSgFguU0fWCu+K5S&#10;BbLI5f8BxS8AAAD//wMAUEsBAi0AFAAGAAgAAAAhALaDOJL+AAAA4QEAABMAAAAAAAAAAAAAAAAA&#10;AAAAAFtDb250ZW50X1R5cGVzXS54bWxQSwECLQAUAAYACAAAACEAOP0h/9YAAACUAQAACwAAAAAA&#10;AAAAAAAAAAAvAQAAX3JlbHMvLnJlbHNQSwECLQAUAAYACAAAACEAD+qvIzsCAAB0BAAADgAAAAAA&#10;AAAAAAAAAAAuAgAAZHJzL2Uyb0RvYy54bWxQSwECLQAUAAYACAAAACEAAj74Yt4AAAAIAQAADwAA&#10;AAAAAAAAAAAAAACVBAAAZHJzL2Rvd25yZXYueG1sUEsFBgAAAAAEAAQA8wAAAKAFAAAAAA==&#10;" strokeweight="1pt">
                <v:shadow color="#868686"/>
                <v:textbox>
                  <w:txbxContent>
                    <w:p w14:paraId="53AA9946" w14:textId="77777777" w:rsidR="00AE6A1C" w:rsidRDefault="00AE6A1C" w:rsidP="00AE6A1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Develop the use of stem sentences for children to be able to reason their understanding.</w:t>
                      </w:r>
                    </w:p>
                    <w:p w14:paraId="52C6F4F6" w14:textId="77777777" w:rsidR="00AE6A1C" w:rsidRPr="00C17D06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  <w:r w:rsidRPr="00C17D06">
                        <w:rPr>
                          <w:rFonts w:ascii="Century Gothic" w:hAnsi="Century Gothic"/>
                        </w:rPr>
                        <w:t xml:space="preserve">There are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>4</w:t>
                      </w:r>
                      <w:r w:rsidRPr="00C17D06">
                        <w:rPr>
                          <w:rFonts w:ascii="Century Gothic" w:hAnsi="Century Gothic"/>
                        </w:rPr>
                        <w:t xml:space="preserve"> equal groups.</w:t>
                      </w:r>
                    </w:p>
                    <w:p w14:paraId="35B06CBE" w14:textId="77777777" w:rsidR="00AE6A1C" w:rsidRPr="00C17D06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  <w:r w:rsidRPr="00C17D06">
                        <w:rPr>
                          <w:rFonts w:ascii="Century Gothic" w:hAnsi="Century Gothic"/>
                        </w:rPr>
                        <w:t xml:space="preserve">There are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>2</w:t>
                      </w:r>
                      <w:r w:rsidRPr="00C17D06">
                        <w:rPr>
                          <w:rFonts w:ascii="Century Gothic" w:hAnsi="Century Gothic"/>
                        </w:rPr>
                        <w:t xml:space="preserve"> in each group.</w:t>
                      </w:r>
                    </w:p>
                    <w:p w14:paraId="4C4873AA" w14:textId="77777777" w:rsidR="00AE6A1C" w:rsidRDefault="00AE6A1C" w:rsidP="00AE6A1C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C17D06">
                        <w:rPr>
                          <w:rFonts w:ascii="Century Gothic" w:hAnsi="Century Gothic"/>
                        </w:rPr>
                        <w:t xml:space="preserve">There are </w:t>
                      </w:r>
                      <w:r w:rsidRPr="00C17D06">
                        <w:rPr>
                          <w:rFonts w:ascii="Century Gothic" w:hAnsi="Century Gothic"/>
                          <w:u w:val="single"/>
                        </w:rPr>
                        <w:t>8</w:t>
                      </w:r>
                      <w:r w:rsidRPr="00C17D06">
                        <w:rPr>
                          <w:rFonts w:ascii="Century Gothic" w:hAnsi="Century Gothic"/>
                        </w:rPr>
                        <w:t xml:space="preserve"> altogether.</w:t>
                      </w:r>
                    </w:p>
                    <w:p w14:paraId="128A14E8" w14:textId="77777777" w:rsidR="00AE6A1C" w:rsidRDefault="00AE6A1C" w:rsidP="00AE6A1C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650BB15" w14:textId="77777777" w:rsidR="00AE6A1C" w:rsidRPr="00BB6375" w:rsidRDefault="00AE6A1C" w:rsidP="00AE6A1C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C5B38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17045008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1B7F10D6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74B5919E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74A05D38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4725333E" w14:textId="77777777" w:rsidR="00AE6A1C" w:rsidRDefault="00AE6A1C" w:rsidP="00AE6A1C">
      <w:pPr>
        <w:tabs>
          <w:tab w:val="left" w:pos="3330"/>
        </w:tabs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ab/>
      </w:r>
    </w:p>
    <w:p w14:paraId="792B9BC6" w14:textId="77777777" w:rsidR="00AE6A1C" w:rsidRDefault="00AE6A1C" w:rsidP="00AE6A1C">
      <w:pPr>
        <w:tabs>
          <w:tab w:val="left" w:pos="3330"/>
        </w:tabs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Pictorial:</w:t>
      </w:r>
    </w:p>
    <w:p w14:paraId="1903FB5C" w14:textId="77777777" w:rsidR="00AE6A1C" w:rsidRDefault="00AE6A1C" w:rsidP="00AE6A1C">
      <w:pPr>
        <w:tabs>
          <w:tab w:val="left" w:pos="3330"/>
        </w:tabs>
        <w:rPr>
          <w:rFonts w:ascii="Century Gothic" w:hAnsi="Century Gothic"/>
          <w:b/>
          <w:szCs w:val="28"/>
        </w:rPr>
      </w:pPr>
    </w:p>
    <w:p w14:paraId="48CEB8C9" w14:textId="4BE3026A" w:rsidR="00AE6A1C" w:rsidRDefault="00AE6A1C" w:rsidP="00AE6A1C">
      <w:pPr>
        <w:tabs>
          <w:tab w:val="left" w:pos="3330"/>
        </w:tabs>
        <w:rPr>
          <w:rFonts w:ascii="Century Gothic" w:hAnsi="Century Gothic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2FD56" wp14:editId="476A1636">
                <wp:simplePos x="0" y="0"/>
                <wp:positionH relativeFrom="column">
                  <wp:posOffset>15240</wp:posOffset>
                </wp:positionH>
                <wp:positionV relativeFrom="paragraph">
                  <wp:posOffset>893445</wp:posOffset>
                </wp:positionV>
                <wp:extent cx="5543550" cy="1028700"/>
                <wp:effectExtent l="12700" t="13970" r="6350" b="146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1A792E" w14:textId="77777777" w:rsidR="00AE6A1C" w:rsidRDefault="00AE6A1C" w:rsidP="00AE6A1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Develop the use of stem sentences for children to be able to reason their understanding.</w:t>
                            </w:r>
                          </w:p>
                          <w:p w14:paraId="53A7A490" w14:textId="77777777" w:rsidR="00AE6A1C" w:rsidRPr="00C17D06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17D06">
                              <w:rPr>
                                <w:rFonts w:ascii="Century Gothic" w:hAnsi="Century Gothic"/>
                              </w:rPr>
                              <w:t xml:space="preserve">There are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4</w:t>
                            </w:r>
                            <w:r w:rsidRPr="00C17D06">
                              <w:rPr>
                                <w:rFonts w:ascii="Century Gothic" w:hAnsi="Century Gothic"/>
                              </w:rPr>
                              <w:t xml:space="preserve"> equal groups.</w:t>
                            </w:r>
                          </w:p>
                          <w:p w14:paraId="616113C2" w14:textId="77777777" w:rsidR="00AE6A1C" w:rsidRPr="00C17D06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17D06">
                              <w:rPr>
                                <w:rFonts w:ascii="Century Gothic" w:hAnsi="Century Gothic"/>
                              </w:rPr>
                              <w:t xml:space="preserve">There are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2</w:t>
                            </w:r>
                            <w:r w:rsidRPr="00C17D06">
                              <w:rPr>
                                <w:rFonts w:ascii="Century Gothic" w:hAnsi="Century Gothic"/>
                              </w:rPr>
                              <w:t xml:space="preserve"> in each group.</w:t>
                            </w:r>
                          </w:p>
                          <w:p w14:paraId="643FE572" w14:textId="77777777" w:rsidR="00AE6A1C" w:rsidRDefault="00AE6A1C" w:rsidP="00AE6A1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17D06">
                              <w:rPr>
                                <w:rFonts w:ascii="Century Gothic" w:hAnsi="Century Gothic"/>
                              </w:rPr>
                              <w:t xml:space="preserve">There are </w:t>
                            </w:r>
                            <w:r w:rsidRPr="00C17D06">
                              <w:rPr>
                                <w:rFonts w:ascii="Century Gothic" w:hAnsi="Century Gothic"/>
                                <w:u w:val="single"/>
                              </w:rPr>
                              <w:t>8</w:t>
                            </w:r>
                            <w:r w:rsidRPr="00C17D06">
                              <w:rPr>
                                <w:rFonts w:ascii="Century Gothic" w:hAnsi="Century Gothic"/>
                              </w:rPr>
                              <w:t xml:space="preserve"> altogether.</w:t>
                            </w:r>
                          </w:p>
                          <w:p w14:paraId="02523CCE" w14:textId="77777777" w:rsidR="00AE6A1C" w:rsidRDefault="00AE6A1C" w:rsidP="00AE6A1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7F35E04" w14:textId="77777777" w:rsidR="00AE6A1C" w:rsidRPr="00BB6375" w:rsidRDefault="00AE6A1C" w:rsidP="00AE6A1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FD56" id="Text Box 13" o:spid="_x0000_s1032" type="#_x0000_t202" style="position:absolute;margin-left:1.2pt;margin-top:70.35pt;width:436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zGOwIAAHQEAAAOAAAAZHJzL2Uyb0RvYy54bWysVNtu2zAMfR+wfxD0vtpJkzYz6hRduwwD&#10;ugvQ7gNoWbaFyZJGKbGzry8lp1nQbS/D/CCIInVInkP56nrsNdtJ9Mqaks/Ocs6kEbZWpi35t8fN&#10;mxVnPoCpQVsjS76Xnl+vX7+6Glwh57azupbICMT4YnAl70JwRZZ50cke/Jl10pCzsdhDIBPbrEYY&#10;CL3X2TzPL7LBYu3QCuk9nd5NTr5O+E0jRfjSNF4GpktOtYW0YlqruGbrKyhaBNcpcSgD/qGKHpSh&#10;pEeoOwjAtqh+g+qVQOttE86E7TPbNErI1AN1M8tfdPPQgZOpFyLHuyNN/v/Bis+7r8hUTdqdc2ag&#10;J40e5RjYOzsyOiJ+BucLCntwFBhGOqfY1Kt391Z898zY2w5MK28Q7dBJqKm+WbyZnVydcHwEqYZP&#10;tqY8sA02AY0N9pE8ooMROum0P2oTaxF0uFwuzpdLcgnyzfL56jJP6mVQPF936MMHaXsWNyVHEj/B&#10;w+7eh1gOFM8hMZu3WtUbpXUysK1uNbId0KBs0pc6eBGmDRso/TwmZ6BbmnkRcGLjr3B5+v4E16tA&#10;069VX/LVMQiKyOF7U6fZDKD0tKfytYm1yjTXh54ixZHVid8wVmNS8+JZucrWe+Ic7TT69FRp01n8&#10;ydlAY19y/2MLKDnTHw3p9na2WMR3kozF8nJOBp56qlMPGEFQJQ9ERtrehultbR2qtqNM06QYe0Na&#10;NyqpECueqjpMCI12EufwDOPbObVT1K+fxfoJAAD//wMAUEsDBBQABgAIAAAAIQBp79Uq4AAAAAkB&#10;AAAPAAAAZHJzL2Rvd25yZXYueG1sTI/BTsMwEETvSPyDtUjcqEMoTQlxKopUcUA9UHLpbRMvSWhs&#10;p7HTBr6e5QTHnRnNvslWk+nEiQbfOqvgdhaBIFs53dpaQfG+uVmC8AGtxs5ZUvBFHlb55UWGqXZn&#10;+0anXagFl1ifooImhD6V0lcNGfQz15Nl78MNBgOfQy31gGcuN52Mo2ghDbaWPzTY03ND1WE3GgUH&#10;fdyW34tj9VCsi8/Xl/V+xM1eqeur6ekRRKAp/IXhF5/RIWem0o1We9EpiOccZHkeJSDYXyb3rJQK&#10;7qI4AZln8v+C/AcAAP//AwBQSwECLQAUAAYACAAAACEAtoM4kv4AAADhAQAAEwAAAAAAAAAAAAAA&#10;AAAAAAAAW0NvbnRlbnRfVHlwZXNdLnhtbFBLAQItABQABgAIAAAAIQA4/SH/1gAAAJQBAAALAAAA&#10;AAAAAAAAAAAAAC8BAABfcmVscy8ucmVsc1BLAQItABQABgAIAAAAIQCJBCzGOwIAAHQEAAAOAAAA&#10;AAAAAAAAAAAAAC4CAABkcnMvZTJvRG9jLnhtbFBLAQItABQABgAIAAAAIQBp79Uq4AAAAAkBAAAP&#10;AAAAAAAAAAAAAAAAAJUEAABkcnMvZG93bnJldi54bWxQSwUGAAAAAAQABADzAAAAogUAAAAA&#10;" strokeweight="1pt">
                <v:shadow color="#868686"/>
                <v:textbox>
                  <w:txbxContent>
                    <w:p w14:paraId="351A792E" w14:textId="77777777" w:rsidR="00AE6A1C" w:rsidRDefault="00AE6A1C" w:rsidP="00AE6A1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Develop the use of stem sentences for children to be able to reason their understanding.</w:t>
                      </w:r>
                    </w:p>
                    <w:p w14:paraId="53A7A490" w14:textId="77777777" w:rsidR="00AE6A1C" w:rsidRPr="00C17D06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  <w:r w:rsidRPr="00C17D06">
                        <w:rPr>
                          <w:rFonts w:ascii="Century Gothic" w:hAnsi="Century Gothic"/>
                        </w:rPr>
                        <w:t xml:space="preserve">There are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>4</w:t>
                      </w:r>
                      <w:r w:rsidRPr="00C17D06">
                        <w:rPr>
                          <w:rFonts w:ascii="Century Gothic" w:hAnsi="Century Gothic"/>
                        </w:rPr>
                        <w:t xml:space="preserve"> equal groups.</w:t>
                      </w:r>
                    </w:p>
                    <w:p w14:paraId="616113C2" w14:textId="77777777" w:rsidR="00AE6A1C" w:rsidRPr="00C17D06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  <w:r w:rsidRPr="00C17D06">
                        <w:rPr>
                          <w:rFonts w:ascii="Century Gothic" w:hAnsi="Century Gothic"/>
                        </w:rPr>
                        <w:t xml:space="preserve">There are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>2</w:t>
                      </w:r>
                      <w:r w:rsidRPr="00C17D06">
                        <w:rPr>
                          <w:rFonts w:ascii="Century Gothic" w:hAnsi="Century Gothic"/>
                        </w:rPr>
                        <w:t xml:space="preserve"> in each group.</w:t>
                      </w:r>
                    </w:p>
                    <w:p w14:paraId="643FE572" w14:textId="77777777" w:rsidR="00AE6A1C" w:rsidRDefault="00AE6A1C" w:rsidP="00AE6A1C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C17D06">
                        <w:rPr>
                          <w:rFonts w:ascii="Century Gothic" w:hAnsi="Century Gothic"/>
                        </w:rPr>
                        <w:t xml:space="preserve">There are </w:t>
                      </w:r>
                      <w:r w:rsidRPr="00C17D06">
                        <w:rPr>
                          <w:rFonts w:ascii="Century Gothic" w:hAnsi="Century Gothic"/>
                          <w:u w:val="single"/>
                        </w:rPr>
                        <w:t>8</w:t>
                      </w:r>
                      <w:r w:rsidRPr="00C17D06">
                        <w:rPr>
                          <w:rFonts w:ascii="Century Gothic" w:hAnsi="Century Gothic"/>
                        </w:rPr>
                        <w:t xml:space="preserve"> altogether.</w:t>
                      </w:r>
                    </w:p>
                    <w:p w14:paraId="02523CCE" w14:textId="77777777" w:rsidR="00AE6A1C" w:rsidRDefault="00AE6A1C" w:rsidP="00AE6A1C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7F35E04" w14:textId="77777777" w:rsidR="00AE6A1C" w:rsidRPr="00BB6375" w:rsidRDefault="00AE6A1C" w:rsidP="00AE6A1C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49E4EC4B" wp14:editId="476EF4ED">
            <wp:extent cx="3614420" cy="92329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3D1FC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6AEB77A7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665A29F7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2C08E2F1" w14:textId="77777777" w:rsidR="00AE6A1C" w:rsidRPr="00B01151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6BF6F4D7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 w:val="28"/>
          <w:szCs w:val="28"/>
          <w:u w:val="single"/>
        </w:rPr>
      </w:pPr>
    </w:p>
    <w:p w14:paraId="7C1BCC45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5178701F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1472353F" w14:textId="77777777" w:rsidR="00AE6A1C" w:rsidRPr="00815812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815812">
        <w:rPr>
          <w:rFonts w:ascii="Century Gothic" w:hAnsi="Century Gothic"/>
          <w:b/>
          <w:szCs w:val="28"/>
        </w:rPr>
        <w:t>Abstract:</w:t>
      </w:r>
    </w:p>
    <w:p w14:paraId="7C717F82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2935A553" w14:textId="5CB27987" w:rsidR="00AE6A1C" w:rsidRDefault="00AE6A1C" w:rsidP="00AE6A1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D95F8" wp14:editId="470D1A30">
                <wp:simplePos x="0" y="0"/>
                <wp:positionH relativeFrom="column">
                  <wp:posOffset>2888615</wp:posOffset>
                </wp:positionH>
                <wp:positionV relativeFrom="paragraph">
                  <wp:posOffset>352425</wp:posOffset>
                </wp:positionV>
                <wp:extent cx="3019425" cy="514350"/>
                <wp:effectExtent l="9525" t="5080" r="952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211921" w14:textId="77777777" w:rsidR="00AE6A1C" w:rsidRPr="00815812" w:rsidRDefault="00AE6A1C" w:rsidP="00AE6A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15812">
                              <w:rPr>
                                <w:rFonts w:ascii="Century Gothic" w:hAnsi="Century Gothic"/>
                              </w:rPr>
                              <w:t>Encourage children to count up in steps of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95F8" id="Text Box 12" o:spid="_x0000_s1033" type="#_x0000_t202" style="position:absolute;margin-left:227.45pt;margin-top:27.75pt;width:237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GfOwIAAHIEAAAOAAAAZHJzL2Uyb0RvYy54bWysVNtu1DAQfUfiHyy/0+xud6GNmq1KSxFS&#10;uUgtHzDrOImF4zFj7ybl6xk722VV4AWRB8tjj4/PnDPOxeXYW7HTFAy6Ss5PZlJop7A2rq3k14fb&#10;V2dShAiuBotOV/JRB3m5fvniYvClXmCHttYkGMSFcvCV7GL0ZVEE1ekewgl67XizQeohckhtURMM&#10;jN7bYjGbvS4GpNoTKh0Cr95Mm3Kd8ZtGq/i5aYKOwlaSucU8Uh43aSzWF1C2BL4zak8D/oFFD8bx&#10;pQeoG4ggtmR+g+qNIgzYxBOFfYFNY5TONXA189mzau478DrXwuIEf5Ap/D9Y9Wn3hYSp2buFFA56&#10;9uhBj1G8xVHwEusz+FBy2r3nxDjyOufmWoO/Q/UtCIfXHbhWXxHh0Gmomd88nSyOjk44IYFsho9Y&#10;8z2wjZiBxob6JB7LIRidfXo8eJO4KF48nc3Pl4uVFIr3VvPl6SqbV0D5dNpTiO819iJNKknsfUaH&#10;3V2IiQ2UTynpsoDW1LfG2hxQu7m2JHbAfXKbv1zAszTrxFDJ81XiAbbljleRJi3+ijbL35/QehO5&#10;963pK3l2SIIyKfjO1bkzIxg7zZm9dYmqzl29LykJnDSd1I3jZsxevnnybYP1IytOODU+P1SedEg/&#10;pBi46SsZvm+BtBT2g2PXzufLZXolOViu3iw4oOOdzfEOOMVQlYwsRp5ex+llbT2ZtuObpj5xeMVO&#10;NyabkBhPrPb9wY2dvdk/wvRyjuOc9etXsf4JAAD//wMAUEsDBBQABgAIAAAAIQBQ4W6L4AAAAAoB&#10;AAAPAAAAZHJzL2Rvd25yZXYueG1sTI/BTsMwEETvSPyDtUhcUOtA4tCEOBVCAtEbtAiubrxNIuJ1&#10;sN00/D3mBMfVPM28rdazGdiEzveWJFwvE2BIjdU9tRLedo+LFTAfFGk1WEIJ3+hhXZ+fVarU9kSv&#10;OG1Dy2IJ+VJJ6EIYS85906FRfmlHpJgdrDMqxNO1XDt1iuVm4DdJknOjeooLnRrxocPmc3s0ElbZ&#10;8/ThN+nLe5MfhiJc3U5PX07Ky4v5/g5YwDn8wfCrH9Whjk57eyTt2SAhE1kRUQlCCGARKNIkA7aP&#10;ZJoL4HXF/79Q/wAAAP//AwBQSwECLQAUAAYACAAAACEAtoM4kv4AAADhAQAAEwAAAAAAAAAAAAAA&#10;AAAAAAAAW0NvbnRlbnRfVHlwZXNdLnhtbFBLAQItABQABgAIAAAAIQA4/SH/1gAAAJQBAAALAAAA&#10;AAAAAAAAAAAAAC8BAABfcmVscy8ucmVsc1BLAQItABQABgAIAAAAIQA+kqGfOwIAAHIEAAAOAAAA&#10;AAAAAAAAAAAAAC4CAABkcnMvZTJvRG9jLnhtbFBLAQItABQABgAIAAAAIQBQ4W6L4AAAAAoBAAAP&#10;AAAAAAAAAAAAAAAAAJUEAABkcnMvZG93bnJldi54bWxQSwUGAAAAAAQABADzAAAAogUAAAAA&#10;">
                <v:textbox>
                  <w:txbxContent>
                    <w:p w14:paraId="15211921" w14:textId="77777777" w:rsidR="00AE6A1C" w:rsidRPr="00815812" w:rsidRDefault="00AE6A1C" w:rsidP="00AE6A1C">
                      <w:pPr>
                        <w:rPr>
                          <w:rFonts w:ascii="Century Gothic" w:hAnsi="Century Gothic"/>
                        </w:rPr>
                      </w:pPr>
                      <w:r w:rsidRPr="00815812">
                        <w:rPr>
                          <w:rFonts w:ascii="Century Gothic" w:hAnsi="Century Gothic"/>
                        </w:rPr>
                        <w:t>Encourage children to count up in steps of 2.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6E49D1F5" wp14:editId="18659572">
            <wp:extent cx="2484120" cy="108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427D0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4248150E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625C804B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11B29EA8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0C7D4B9B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3DCA321B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10F10383" w14:textId="77777777" w:rsidR="00AE6A1C" w:rsidRDefault="00AE6A1C" w:rsidP="00AE6A1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5BDC74B3" w14:textId="77777777" w:rsidR="009E0E33" w:rsidRDefault="009E0E33"/>
    <w:sectPr w:rsidR="009E0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1C"/>
    <w:rsid w:val="009E0E33"/>
    <w:rsid w:val="00A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A677FFC"/>
  <w15:chartTrackingRefBased/>
  <w15:docId w15:val="{4402C909-92F0-47E5-B89F-83498C5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(Polperro Primary Academy)</dc:creator>
  <cp:keywords/>
  <dc:description/>
  <cp:lastModifiedBy>Sarah Visick (Polperro Primary Academy)</cp:lastModifiedBy>
  <cp:revision>1</cp:revision>
  <dcterms:created xsi:type="dcterms:W3CDTF">2020-10-01T15:09:00Z</dcterms:created>
  <dcterms:modified xsi:type="dcterms:W3CDTF">2020-10-01T15:12:00Z</dcterms:modified>
</cp:coreProperties>
</file>