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F45FD" w14:textId="2604BE05" w:rsidR="00C75D15" w:rsidRPr="00C75D15" w:rsidRDefault="00C75D15" w:rsidP="00C75D15">
      <w:pPr>
        <w:jc w:val="center"/>
        <w:rPr>
          <w:noProof/>
          <w:sz w:val="40"/>
          <w:szCs w:val="40"/>
        </w:rPr>
      </w:pPr>
      <w:bookmarkStart w:id="0" w:name="_GoBack"/>
      <w:bookmarkEnd w:id="0"/>
      <w:r>
        <w:rPr>
          <w:noProof/>
          <w:sz w:val="40"/>
          <w:szCs w:val="40"/>
        </w:rPr>
        <w:t>CHOCOLATE CHIP MINING EXPERIMENT</w:t>
      </w:r>
    </w:p>
    <w:p w14:paraId="1B54B4E1" w14:textId="715830F9" w:rsidR="003D4E37" w:rsidRPr="003D4E37" w:rsidRDefault="003D4E37">
      <w:pPr>
        <w:rPr>
          <w:sz w:val="28"/>
          <w:szCs w:val="28"/>
        </w:rPr>
      </w:pPr>
      <w:r w:rsidRPr="003D4E37">
        <w:rPr>
          <w:sz w:val="28"/>
          <w:szCs w:val="28"/>
        </w:rPr>
        <w:t>AIM: To investigate how safe it was to be a Cornish Miner</w:t>
      </w:r>
    </w:p>
    <w:p w14:paraId="50DB5A04" w14:textId="525B8045" w:rsidR="00C75D15" w:rsidRDefault="00C75D15">
      <w:pPr>
        <w:rPr>
          <w:noProof/>
        </w:rPr>
      </w:pPr>
      <w:r w:rsidRPr="00C75D15">
        <w:rPr>
          <w:noProof/>
          <w:lang w:eastAsia="en-GB"/>
        </w:rPr>
        <w:drawing>
          <wp:inline distT="0" distB="0" distL="0" distR="0" wp14:anchorId="366E27A5" wp14:editId="6095A7E4">
            <wp:extent cx="5731510" cy="222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222500"/>
                    </a:xfrm>
                    <a:prstGeom prst="rect">
                      <a:avLst/>
                    </a:prstGeom>
                  </pic:spPr>
                </pic:pic>
              </a:graphicData>
            </a:graphic>
          </wp:inline>
        </w:drawing>
      </w:r>
    </w:p>
    <w:p w14:paraId="6239124C" w14:textId="073F3D04" w:rsidR="00C75D15" w:rsidRPr="003D4E37" w:rsidRDefault="00C75D15" w:rsidP="00C75D15">
      <w:pPr>
        <w:pStyle w:val="ListParagraph"/>
        <w:numPr>
          <w:ilvl w:val="0"/>
          <w:numId w:val="2"/>
        </w:numPr>
        <w:rPr>
          <w:noProof/>
          <w:sz w:val="28"/>
          <w:szCs w:val="28"/>
        </w:rPr>
      </w:pPr>
      <w:r w:rsidRPr="003D4E37">
        <w:rPr>
          <w:noProof/>
          <w:sz w:val="28"/>
          <w:szCs w:val="28"/>
        </w:rPr>
        <w:t>Wash your hands.</w:t>
      </w:r>
    </w:p>
    <w:p w14:paraId="0BC7DC8A" w14:textId="5EFBCB78" w:rsidR="00C75D15" w:rsidRPr="003D4E37" w:rsidRDefault="00C75D15" w:rsidP="00C75D15">
      <w:pPr>
        <w:pStyle w:val="ListParagraph"/>
        <w:numPr>
          <w:ilvl w:val="0"/>
          <w:numId w:val="2"/>
        </w:numPr>
        <w:rPr>
          <w:noProof/>
          <w:sz w:val="28"/>
          <w:szCs w:val="28"/>
        </w:rPr>
      </w:pPr>
      <w:r w:rsidRPr="003D4E37">
        <w:rPr>
          <w:noProof/>
          <w:sz w:val="28"/>
          <w:szCs w:val="28"/>
        </w:rPr>
        <w:t>Next, place your biscuit on a plate.</w:t>
      </w:r>
    </w:p>
    <w:p w14:paraId="0F548A28" w14:textId="24F15720" w:rsidR="00C75D15" w:rsidRPr="003D4E37" w:rsidRDefault="00C75D15" w:rsidP="00C75D15">
      <w:pPr>
        <w:pStyle w:val="ListParagraph"/>
        <w:numPr>
          <w:ilvl w:val="0"/>
          <w:numId w:val="2"/>
        </w:numPr>
        <w:rPr>
          <w:noProof/>
          <w:sz w:val="28"/>
          <w:szCs w:val="28"/>
        </w:rPr>
      </w:pPr>
      <w:r w:rsidRPr="003D4E37">
        <w:rPr>
          <w:noProof/>
          <w:sz w:val="28"/>
          <w:szCs w:val="28"/>
        </w:rPr>
        <w:t xml:space="preserve">Then, </w:t>
      </w:r>
      <w:r w:rsidRPr="003D4E37">
        <w:rPr>
          <w:b/>
          <w:bCs/>
          <w:noProof/>
          <w:color w:val="FF0000"/>
          <w:sz w:val="28"/>
          <w:szCs w:val="28"/>
        </w:rPr>
        <w:t>draw your biscuit as it is before you begin your experiment</w:t>
      </w:r>
      <w:r w:rsidRPr="003D4E37">
        <w:rPr>
          <w:noProof/>
          <w:sz w:val="28"/>
          <w:szCs w:val="28"/>
        </w:rPr>
        <w:t>. Count how many pieces of tin (chocolate chips) you have. The biscuit represents the dirt and bedrock below the ground and the choclate chips are the tin deposits that miners used to collect.</w:t>
      </w:r>
    </w:p>
    <w:tbl>
      <w:tblPr>
        <w:tblStyle w:val="TableGrid"/>
        <w:tblW w:w="9632" w:type="dxa"/>
        <w:tblLook w:val="04A0" w:firstRow="1" w:lastRow="0" w:firstColumn="1" w:lastColumn="0" w:noHBand="0" w:noVBand="1"/>
      </w:tblPr>
      <w:tblGrid>
        <w:gridCol w:w="4816"/>
        <w:gridCol w:w="4816"/>
      </w:tblGrid>
      <w:tr w:rsidR="00C75D15" w14:paraId="35A8F334" w14:textId="77777777" w:rsidTr="00C75D15">
        <w:trPr>
          <w:trHeight w:val="2919"/>
        </w:trPr>
        <w:tc>
          <w:tcPr>
            <w:tcW w:w="4816" w:type="dxa"/>
          </w:tcPr>
          <w:p w14:paraId="3944DEF2" w14:textId="77777777" w:rsidR="00C75D15" w:rsidRPr="00C75D15" w:rsidRDefault="00C75D15" w:rsidP="00D37672">
            <w:pPr>
              <w:rPr>
                <w:color w:val="FF0000"/>
              </w:rPr>
            </w:pPr>
            <w:r w:rsidRPr="00C75D15">
              <w:rPr>
                <w:color w:val="FF0000"/>
              </w:rPr>
              <w:t>Biscuit before it had been mined</w:t>
            </w:r>
          </w:p>
          <w:p w14:paraId="2229CF85" w14:textId="77777777" w:rsidR="00C75D15" w:rsidRDefault="00C75D15" w:rsidP="00D37672"/>
          <w:p w14:paraId="390AE07B" w14:textId="77777777" w:rsidR="00C75D15" w:rsidRDefault="00C75D15" w:rsidP="00D37672"/>
          <w:p w14:paraId="7152AD3E" w14:textId="59B2040B" w:rsidR="00C75D15" w:rsidRDefault="00C75D15" w:rsidP="00D37672"/>
          <w:p w14:paraId="1D51F962" w14:textId="6CD8E0D7" w:rsidR="003D4E37" w:rsidRDefault="003D4E37" w:rsidP="00D37672"/>
          <w:p w14:paraId="573699CE" w14:textId="77777777" w:rsidR="003D4E37" w:rsidRDefault="003D4E37" w:rsidP="00D37672"/>
          <w:p w14:paraId="0BCD0635" w14:textId="77777777" w:rsidR="00C75D15" w:rsidRDefault="00C75D15" w:rsidP="00D37672"/>
          <w:p w14:paraId="5373DB45" w14:textId="77777777" w:rsidR="00C75D15" w:rsidRDefault="00C75D15" w:rsidP="00D37672"/>
          <w:p w14:paraId="1EAFD2DD" w14:textId="77777777" w:rsidR="00C75D15" w:rsidRDefault="00C75D15" w:rsidP="00D37672"/>
          <w:p w14:paraId="5A39383B" w14:textId="77777777" w:rsidR="00C75D15" w:rsidRDefault="00C75D15" w:rsidP="00D37672"/>
          <w:p w14:paraId="602F285E" w14:textId="77777777" w:rsidR="00C75D15" w:rsidRDefault="00C75D15" w:rsidP="00D37672"/>
          <w:p w14:paraId="0C2C7E6F" w14:textId="3E7EF5AC" w:rsidR="00C75D15" w:rsidRPr="00C75D15" w:rsidRDefault="00C75D15" w:rsidP="00D37672">
            <w:pPr>
              <w:rPr>
                <w:color w:val="FF0000"/>
              </w:rPr>
            </w:pPr>
            <w:r w:rsidRPr="00C75D15">
              <w:rPr>
                <w:color w:val="FF0000"/>
              </w:rPr>
              <w:t>Tin (chocolate chips) amount</w:t>
            </w:r>
            <w:r>
              <w:rPr>
                <w:color w:val="FF0000"/>
              </w:rPr>
              <w:t xml:space="preserve"> in your biscuit</w:t>
            </w:r>
            <w:r w:rsidRPr="00C75D15">
              <w:rPr>
                <w:color w:val="FF0000"/>
              </w:rPr>
              <w:t xml:space="preserve"> :</w:t>
            </w:r>
          </w:p>
        </w:tc>
        <w:tc>
          <w:tcPr>
            <w:tcW w:w="4816" w:type="dxa"/>
          </w:tcPr>
          <w:p w14:paraId="21FB2B76" w14:textId="77777777" w:rsidR="00C75D15" w:rsidRDefault="00C75D15" w:rsidP="00D37672">
            <w:r>
              <w:t>Biscuit after it had been mined</w:t>
            </w:r>
          </w:p>
          <w:p w14:paraId="3BBF1E1E" w14:textId="5F5BBB6A" w:rsidR="00C75D15" w:rsidRDefault="00C75D15" w:rsidP="00D37672"/>
          <w:p w14:paraId="5D31AE31" w14:textId="55F48217" w:rsidR="003D4E37" w:rsidRDefault="003D4E37" w:rsidP="00D37672"/>
          <w:p w14:paraId="202F829A" w14:textId="77777777" w:rsidR="003D4E37" w:rsidRDefault="003D4E37" w:rsidP="00D37672"/>
          <w:p w14:paraId="2DF32CFB" w14:textId="77777777" w:rsidR="00C75D15" w:rsidRDefault="00C75D15" w:rsidP="00D37672"/>
          <w:p w14:paraId="651168FB" w14:textId="77777777" w:rsidR="00C75D15" w:rsidRDefault="00C75D15" w:rsidP="00D37672"/>
          <w:p w14:paraId="67F5502E" w14:textId="77777777" w:rsidR="00C75D15" w:rsidRDefault="00C75D15" w:rsidP="00D37672"/>
          <w:p w14:paraId="4911DD3C" w14:textId="77777777" w:rsidR="00C75D15" w:rsidRDefault="00C75D15" w:rsidP="00D37672"/>
          <w:p w14:paraId="4D612F8C" w14:textId="77777777" w:rsidR="00C75D15" w:rsidRDefault="00C75D15" w:rsidP="00D37672"/>
          <w:p w14:paraId="2469E527" w14:textId="77777777" w:rsidR="00C75D15" w:rsidRDefault="00C75D15" w:rsidP="00D37672"/>
          <w:p w14:paraId="0D88D41A" w14:textId="77777777" w:rsidR="00C75D15" w:rsidRDefault="00C75D15" w:rsidP="00D37672"/>
          <w:p w14:paraId="553D8F22" w14:textId="68AF83A6" w:rsidR="00C75D15" w:rsidRDefault="00C75D15" w:rsidP="00D37672">
            <w:r>
              <w:rPr>
                <w:noProof/>
              </w:rPr>
              <w:t>Tin (</w:t>
            </w:r>
            <w:r>
              <w:t xml:space="preserve">chocolate chips) left on your biscuit now: </w:t>
            </w:r>
          </w:p>
        </w:tc>
      </w:tr>
    </w:tbl>
    <w:p w14:paraId="113BE9E2" w14:textId="59A82B8F" w:rsidR="00C75D15" w:rsidRDefault="00C75D15" w:rsidP="00C75D15">
      <w:pPr>
        <w:rPr>
          <w:noProof/>
        </w:rPr>
      </w:pPr>
    </w:p>
    <w:p w14:paraId="27791A42" w14:textId="2BBE3247" w:rsidR="00C75D15" w:rsidRPr="003D4E37" w:rsidRDefault="00C75D15" w:rsidP="00C75D15">
      <w:pPr>
        <w:pStyle w:val="ListParagraph"/>
        <w:numPr>
          <w:ilvl w:val="0"/>
          <w:numId w:val="2"/>
        </w:numPr>
        <w:rPr>
          <w:noProof/>
          <w:sz w:val="28"/>
          <w:szCs w:val="28"/>
        </w:rPr>
      </w:pPr>
      <w:r w:rsidRPr="003D4E37">
        <w:rPr>
          <w:noProof/>
          <w:sz w:val="28"/>
          <w:szCs w:val="28"/>
        </w:rPr>
        <w:t xml:space="preserve">After you have drawn your biscuit and counted the chocolate chips, use your toothpicks (spades) to remove (pick out) as many chips as you can in </w:t>
      </w:r>
      <w:r w:rsidRPr="003D4E37">
        <w:rPr>
          <w:b/>
          <w:bCs/>
          <w:noProof/>
          <w:sz w:val="28"/>
          <w:szCs w:val="28"/>
        </w:rPr>
        <w:t>3 minutes</w:t>
      </w:r>
      <w:r w:rsidRPr="003D4E37">
        <w:rPr>
          <w:noProof/>
          <w:sz w:val="28"/>
          <w:szCs w:val="28"/>
        </w:rPr>
        <w:t>. Put them aside.</w:t>
      </w:r>
    </w:p>
    <w:p w14:paraId="239BEAFC" w14:textId="3E27274A" w:rsidR="00C75D15" w:rsidRPr="003D4E37" w:rsidRDefault="00C75D15" w:rsidP="00C75D15">
      <w:pPr>
        <w:pStyle w:val="ListParagraph"/>
        <w:numPr>
          <w:ilvl w:val="0"/>
          <w:numId w:val="2"/>
        </w:numPr>
        <w:rPr>
          <w:noProof/>
          <w:sz w:val="28"/>
          <w:szCs w:val="28"/>
        </w:rPr>
      </w:pPr>
      <w:r w:rsidRPr="003D4E37">
        <w:rPr>
          <w:noProof/>
          <w:sz w:val="28"/>
          <w:szCs w:val="28"/>
        </w:rPr>
        <w:t>Now draw your biscuit as it looks now (it may be broken) and count how many chips are left in the biscuit.</w:t>
      </w:r>
    </w:p>
    <w:p w14:paraId="101DB72D" w14:textId="77777777" w:rsidR="003D4E37" w:rsidRDefault="00C75D15" w:rsidP="003D4E37">
      <w:pPr>
        <w:pStyle w:val="ListParagraph"/>
        <w:numPr>
          <w:ilvl w:val="0"/>
          <w:numId w:val="2"/>
        </w:numPr>
        <w:rPr>
          <w:noProof/>
          <w:sz w:val="28"/>
          <w:szCs w:val="28"/>
        </w:rPr>
      </w:pPr>
      <w:r w:rsidRPr="003D4E37">
        <w:rPr>
          <w:noProof/>
          <w:sz w:val="28"/>
          <w:szCs w:val="28"/>
        </w:rPr>
        <w:t>Complete the questions below to analyse your findings</w:t>
      </w:r>
    </w:p>
    <w:p w14:paraId="70BFCF6E" w14:textId="40FEF585" w:rsidR="00C75D15" w:rsidRPr="003D4E37" w:rsidRDefault="00C75D15" w:rsidP="003D4E37">
      <w:pPr>
        <w:ind w:left="360"/>
        <w:rPr>
          <w:noProof/>
          <w:sz w:val="28"/>
          <w:szCs w:val="28"/>
        </w:rPr>
      </w:pPr>
      <w:r w:rsidRPr="003D4E37">
        <w:rPr>
          <w:sz w:val="28"/>
          <w:szCs w:val="28"/>
        </w:rPr>
        <w:lastRenderedPageBreak/>
        <w:t>Questions:</w:t>
      </w:r>
    </w:p>
    <w:p w14:paraId="6141F29D" w14:textId="4D197EB9" w:rsidR="00C75D15" w:rsidRPr="003D4E37" w:rsidRDefault="00C75D15" w:rsidP="00C75D15">
      <w:pPr>
        <w:pStyle w:val="ListParagraph"/>
        <w:numPr>
          <w:ilvl w:val="0"/>
          <w:numId w:val="1"/>
        </w:numPr>
        <w:rPr>
          <w:sz w:val="28"/>
          <w:szCs w:val="28"/>
        </w:rPr>
      </w:pPr>
      <w:r w:rsidRPr="003D4E37">
        <w:rPr>
          <w:sz w:val="28"/>
          <w:szCs w:val="28"/>
        </w:rPr>
        <w:t>Could your biscuit return to its original state after it had been mined?</w:t>
      </w:r>
    </w:p>
    <w:p w14:paraId="661F4CAE" w14:textId="70801675" w:rsidR="00C75D15" w:rsidRDefault="00C75D15" w:rsidP="00C75D15">
      <w:pPr>
        <w:pStyle w:val="ListParagraph"/>
        <w:numPr>
          <w:ilvl w:val="0"/>
          <w:numId w:val="1"/>
        </w:numPr>
        <w:rPr>
          <w:sz w:val="28"/>
          <w:szCs w:val="28"/>
        </w:rPr>
      </w:pPr>
      <w:r w:rsidRPr="003D4E37">
        <w:rPr>
          <w:sz w:val="28"/>
          <w:szCs w:val="28"/>
        </w:rPr>
        <w:t>Do you think it is stronger or weaker now?</w:t>
      </w:r>
    </w:p>
    <w:p w14:paraId="2DC80F08" w14:textId="2DCC4008" w:rsidR="00C75D15" w:rsidRPr="003D4E37" w:rsidRDefault="003D4E37" w:rsidP="003D4E37">
      <w:pPr>
        <w:pStyle w:val="ListParagraph"/>
        <w:numPr>
          <w:ilvl w:val="0"/>
          <w:numId w:val="1"/>
        </w:numPr>
        <w:rPr>
          <w:sz w:val="28"/>
          <w:szCs w:val="28"/>
        </w:rPr>
      </w:pPr>
      <w:r>
        <w:rPr>
          <w:sz w:val="28"/>
          <w:szCs w:val="28"/>
        </w:rPr>
        <w:t>Your biscuit represented a mine, looking at your biscuit now, d</w:t>
      </w:r>
      <w:r w:rsidR="00C75D15" w:rsidRPr="003D4E37">
        <w:rPr>
          <w:sz w:val="28"/>
          <w:szCs w:val="28"/>
        </w:rPr>
        <w:t xml:space="preserve">o you think mining was a </w:t>
      </w:r>
      <w:r>
        <w:rPr>
          <w:sz w:val="28"/>
          <w:szCs w:val="28"/>
        </w:rPr>
        <w:t xml:space="preserve">safe or a </w:t>
      </w:r>
      <w:r w:rsidR="00C75D15" w:rsidRPr="003D4E37">
        <w:rPr>
          <w:sz w:val="28"/>
          <w:szCs w:val="28"/>
        </w:rPr>
        <w:t>dangerous job to do?</w:t>
      </w:r>
    </w:p>
    <w:p w14:paraId="43D94254" w14:textId="1A2A73AD" w:rsidR="003D4E37" w:rsidRPr="003D4E37" w:rsidRDefault="00C75D15" w:rsidP="003D4E37">
      <w:pPr>
        <w:pStyle w:val="ListParagraph"/>
        <w:numPr>
          <w:ilvl w:val="0"/>
          <w:numId w:val="1"/>
        </w:numPr>
        <w:rPr>
          <w:sz w:val="28"/>
          <w:szCs w:val="28"/>
        </w:rPr>
      </w:pPr>
      <w:r w:rsidRPr="003D4E37">
        <w:rPr>
          <w:sz w:val="28"/>
          <w:szCs w:val="28"/>
        </w:rPr>
        <w:t>Using your experiment to support your answer, explain why:</w:t>
      </w:r>
    </w:p>
    <w:p w14:paraId="3C843CD5" w14:textId="77777777" w:rsidR="00C75D15" w:rsidRDefault="00C75D15" w:rsidP="00C75D15">
      <w:pPr>
        <w:pStyle w:val="ListParagraph"/>
      </w:pPr>
    </w:p>
    <w:p w14:paraId="70672EA6" w14:textId="77777777" w:rsidR="00C75D15" w:rsidRDefault="00C75D15" w:rsidP="00C75D15">
      <w:pPr>
        <w:pStyle w:val="ListParagraph"/>
      </w:pPr>
    </w:p>
    <w:p w14:paraId="62B2519C" w14:textId="283EA700" w:rsidR="003D4E37" w:rsidRDefault="003D4E37" w:rsidP="00C75D15">
      <w:pPr>
        <w:pBdr>
          <w:top w:val="single" w:sz="12" w:space="1" w:color="auto"/>
          <w:bottom w:val="single" w:sz="12" w:space="1" w:color="auto"/>
        </w:pBdr>
        <w:jc w:val="right"/>
      </w:pPr>
    </w:p>
    <w:p w14:paraId="069969F2" w14:textId="77777777" w:rsidR="003D4E37" w:rsidRDefault="003D4E37" w:rsidP="00C75D15">
      <w:pPr>
        <w:pBdr>
          <w:top w:val="single" w:sz="12" w:space="1" w:color="auto"/>
          <w:bottom w:val="single" w:sz="12" w:space="1" w:color="auto"/>
        </w:pBdr>
        <w:jc w:val="right"/>
      </w:pPr>
    </w:p>
    <w:p w14:paraId="1D1A3150" w14:textId="4D2720F5" w:rsidR="00C75D15" w:rsidRDefault="00C75D15">
      <w:pPr>
        <w:pBdr>
          <w:bottom w:val="single" w:sz="12" w:space="1" w:color="auto"/>
          <w:between w:val="single" w:sz="12" w:space="1" w:color="auto"/>
        </w:pBdr>
      </w:pPr>
    </w:p>
    <w:p w14:paraId="061B15F0" w14:textId="58255301" w:rsidR="003D4E37" w:rsidRDefault="003D4E37">
      <w:pPr>
        <w:pBdr>
          <w:bottom w:val="single" w:sz="12" w:space="1" w:color="auto"/>
          <w:between w:val="single" w:sz="12" w:space="1" w:color="auto"/>
        </w:pBdr>
      </w:pPr>
    </w:p>
    <w:p w14:paraId="2AEE3DC2" w14:textId="10C400A3" w:rsidR="003D4E37" w:rsidRDefault="003D4E37">
      <w:pPr>
        <w:pBdr>
          <w:bottom w:val="single" w:sz="12" w:space="1" w:color="auto"/>
          <w:between w:val="single" w:sz="12" w:space="1" w:color="auto"/>
        </w:pBdr>
      </w:pPr>
    </w:p>
    <w:p w14:paraId="4A5939CB" w14:textId="77777777" w:rsidR="003D4E37" w:rsidRDefault="003D4E37">
      <w:pPr>
        <w:pBdr>
          <w:bottom w:val="single" w:sz="12" w:space="1" w:color="auto"/>
          <w:between w:val="single" w:sz="12" w:space="1" w:color="auto"/>
        </w:pBdr>
      </w:pPr>
    </w:p>
    <w:p w14:paraId="485B98A1" w14:textId="7CFB2211" w:rsidR="003D4E37" w:rsidRDefault="003D4E37">
      <w:pPr>
        <w:pBdr>
          <w:bottom w:val="single" w:sz="12" w:space="1" w:color="auto"/>
          <w:between w:val="single" w:sz="12" w:space="1" w:color="auto"/>
        </w:pBdr>
      </w:pPr>
    </w:p>
    <w:p w14:paraId="4956CE40" w14:textId="5C0AECA6" w:rsidR="003D4E37" w:rsidRDefault="003D4E37">
      <w:pPr>
        <w:pBdr>
          <w:bottom w:val="single" w:sz="12" w:space="1" w:color="auto"/>
          <w:between w:val="single" w:sz="12" w:space="1" w:color="auto"/>
        </w:pBdr>
      </w:pPr>
    </w:p>
    <w:p w14:paraId="2A257638" w14:textId="7A351AFB" w:rsidR="003D4E37" w:rsidRDefault="003D4E37" w:rsidP="003D4E37">
      <w:pPr>
        <w:pBdr>
          <w:bottom w:val="single" w:sz="12" w:space="1" w:color="auto"/>
          <w:between w:val="single" w:sz="12" w:space="1" w:color="auto"/>
        </w:pBdr>
        <w:jc w:val="right"/>
      </w:pPr>
    </w:p>
    <w:p w14:paraId="62590AD0" w14:textId="0D00C2AE" w:rsidR="003D4E37" w:rsidRDefault="003D4E37" w:rsidP="003D4E37">
      <w:pPr>
        <w:pBdr>
          <w:bottom w:val="single" w:sz="12" w:space="1" w:color="auto"/>
          <w:between w:val="single" w:sz="12" w:space="1" w:color="auto"/>
        </w:pBdr>
        <w:jc w:val="right"/>
      </w:pPr>
    </w:p>
    <w:p w14:paraId="33833F7B" w14:textId="77777777" w:rsidR="003D4E37" w:rsidRDefault="003D4E37"/>
    <w:p w14:paraId="5063A49D" w14:textId="5C271EE7" w:rsidR="00C75D15" w:rsidRDefault="00C75D15"/>
    <w:p w14:paraId="63D973DC" w14:textId="77777777" w:rsidR="003D4E37" w:rsidRDefault="003D4E37"/>
    <w:p w14:paraId="0AF64813" w14:textId="2537B654" w:rsidR="00C75D15" w:rsidRDefault="00C75D15"/>
    <w:p w14:paraId="655A7B8C" w14:textId="5B428B31" w:rsidR="00C75D15" w:rsidRDefault="00C75D15"/>
    <w:p w14:paraId="7143785C" w14:textId="446D642C" w:rsidR="00C75D15" w:rsidRDefault="00C75D15"/>
    <w:p w14:paraId="33A8C47A" w14:textId="77777777" w:rsidR="00C75D15" w:rsidRDefault="00C75D15"/>
    <w:sectPr w:rsidR="00C75D15" w:rsidSect="009C75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6126"/>
    <w:multiLevelType w:val="hybridMultilevel"/>
    <w:tmpl w:val="776E39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047BB8"/>
    <w:multiLevelType w:val="hybridMultilevel"/>
    <w:tmpl w:val="3502F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F01B4E"/>
    <w:multiLevelType w:val="hybridMultilevel"/>
    <w:tmpl w:val="1E7287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15"/>
    <w:rsid w:val="00114A46"/>
    <w:rsid w:val="003D4E37"/>
    <w:rsid w:val="009C758C"/>
    <w:rsid w:val="00B83F54"/>
    <w:rsid w:val="00C75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004A"/>
  <w15:chartTrackingRefBased/>
  <w15:docId w15:val="{9E1DC63F-10D5-4CDC-9310-D8BB813F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D15"/>
    <w:pPr>
      <w:ind w:left="720"/>
      <w:contextualSpacing/>
    </w:pPr>
  </w:style>
  <w:style w:type="table" w:styleId="TableGrid">
    <w:name w:val="Table Grid"/>
    <w:basedOn w:val="TableNormal"/>
    <w:uiPriority w:val="59"/>
    <w:unhideWhenUsed/>
    <w:rsid w:val="00C75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DD5084A1EBBF4A97012CDD99C273C6" ma:contentTypeVersion="13" ma:contentTypeDescription="Create a new document." ma:contentTypeScope="" ma:versionID="2d5e7533d198654f7ab17bb663a243f9">
  <xsd:schema xmlns:xsd="http://www.w3.org/2001/XMLSchema" xmlns:xs="http://www.w3.org/2001/XMLSchema" xmlns:p="http://schemas.microsoft.com/office/2006/metadata/properties" xmlns:ns3="63e132fb-b410-4dc4-9dce-0e7e95ae03fa" xmlns:ns4="e95c479f-5190-4288-92d7-89d2a54f8811" targetNamespace="http://schemas.microsoft.com/office/2006/metadata/properties" ma:root="true" ma:fieldsID="8c128c05084f917804fad98167732757" ns3:_="" ns4:_="">
    <xsd:import namespace="63e132fb-b410-4dc4-9dce-0e7e95ae03fa"/>
    <xsd:import namespace="e95c479f-5190-4288-92d7-89d2a54f88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132fb-b410-4dc4-9dce-0e7e95ae0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5c479f-5190-4288-92d7-89d2a54f88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650084-7F2A-423B-A177-BB8071BF1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132fb-b410-4dc4-9dce-0e7e95ae03fa"/>
    <ds:schemaRef ds:uri="e95c479f-5190-4288-92d7-89d2a54f8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FC4F36-EEDB-4AF2-8448-BEE5F0579B94}">
  <ds:schemaRefs>
    <ds:schemaRef ds:uri="http://schemas.microsoft.com/sharepoint/v3/contenttype/forms"/>
  </ds:schemaRefs>
</ds:datastoreItem>
</file>

<file path=customXml/itemProps3.xml><?xml version="1.0" encoding="utf-8"?>
<ds:datastoreItem xmlns:ds="http://schemas.openxmlformats.org/officeDocument/2006/customXml" ds:itemID="{43D4C174-D450-48EC-B04E-C3B5F369AF76}">
  <ds:schemaRefs>
    <ds:schemaRef ds:uri="http://schemas.microsoft.com/office/2006/metadata/properties"/>
    <ds:schemaRef ds:uri="http://purl.org/dc/terms/"/>
    <ds:schemaRef ds:uri="63e132fb-b410-4dc4-9dce-0e7e95ae0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e95c479f-5190-4288-92d7-89d2a54f88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1060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Randle</dc:creator>
  <cp:keywords/>
  <dc:description/>
  <cp:lastModifiedBy>Jane Wills (Polperro Primary Academy)</cp:lastModifiedBy>
  <cp:revision>2</cp:revision>
  <dcterms:created xsi:type="dcterms:W3CDTF">2020-06-25T10:36:00Z</dcterms:created>
  <dcterms:modified xsi:type="dcterms:W3CDTF">2020-06-25T10:36:00Z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0x01010027DD5084A1EBBF4A97012CDD99C273C6</vt:lpwstr>
  </property>
</Properties>
</file>