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828"/>
        <w:gridCol w:w="4394"/>
        <w:gridCol w:w="4819"/>
        <w:gridCol w:w="2127"/>
      </w:tblGrid>
      <w:tr w:rsidR="009829DF" w14:paraId="05E09100" w14:textId="77777777" w:rsidTr="00AB6768">
        <w:trPr>
          <w:trHeight w:val="398"/>
        </w:trPr>
        <w:tc>
          <w:tcPr>
            <w:tcW w:w="16019" w:type="dxa"/>
            <w:gridSpan w:val="5"/>
            <w:shd w:val="clear" w:color="auto" w:fill="auto"/>
          </w:tcPr>
          <w:p w14:paraId="2682E038" w14:textId="05FE57F5" w:rsidR="009829DF" w:rsidRDefault="009829DF" w:rsidP="00270206">
            <w:pPr>
              <w:spacing w:line="240" w:lineRule="auto"/>
            </w:pPr>
            <w:r w:rsidRPr="009829DF">
              <w:rPr>
                <w:b/>
                <w:bCs/>
              </w:rPr>
              <w:t>NOTE TO PARENTS:</w:t>
            </w:r>
            <w:r>
              <w:t xml:space="preserve"> Over the next two weeks, we are going to </w:t>
            </w:r>
            <w:r w:rsidR="00FC21BA">
              <w:t>explore</w:t>
            </w:r>
            <w:r>
              <w:t xml:space="preserve"> the mythical creatures which underpin many a Cornish myth. This week we will </w:t>
            </w:r>
            <w:r w:rsidR="00FC21BA">
              <w:t>learn about</w:t>
            </w:r>
            <w:r>
              <w:t xml:space="preserve"> the magical POBEL VEAN (Little People) who were said to dwell in Cornwall. </w:t>
            </w:r>
            <w:r w:rsidR="009852CB">
              <w:t xml:space="preserve">We will look at the history of Cornish </w:t>
            </w:r>
            <w:proofErr w:type="spellStart"/>
            <w:r w:rsidR="009852CB">
              <w:t>Piskies</w:t>
            </w:r>
            <w:proofErr w:type="spellEnd"/>
            <w:r w:rsidR="009852CB">
              <w:t xml:space="preserve">, </w:t>
            </w:r>
            <w:proofErr w:type="spellStart"/>
            <w:r w:rsidR="009852CB">
              <w:t>Buccas</w:t>
            </w:r>
            <w:proofErr w:type="spellEnd"/>
            <w:r w:rsidR="009852CB">
              <w:t xml:space="preserve"> and The Knockers. </w:t>
            </w:r>
            <w:r>
              <w:t xml:space="preserve">However, many tales (particularly surrounding the Cornish </w:t>
            </w:r>
            <w:proofErr w:type="spellStart"/>
            <w:r>
              <w:t>Piskie</w:t>
            </w:r>
            <w:proofErr w:type="spellEnd"/>
            <w:r>
              <w:t xml:space="preserve">) can be quiet dark and scary so please stick to the </w:t>
            </w:r>
            <w:r w:rsidR="00103D18">
              <w:t>activities</w:t>
            </w:r>
            <w:r>
              <w:t xml:space="preserve"> and sites that we suggest </w:t>
            </w:r>
            <w:r w:rsidR="00103D18">
              <w:t xml:space="preserve">(unless supervised) </w:t>
            </w:r>
            <w:r>
              <w:t xml:space="preserve">as they have been checked and deemed </w:t>
            </w:r>
            <w:r w:rsidR="00FC21BA">
              <w:t>age appropriate</w:t>
            </w:r>
            <w:r>
              <w:t>. Many thanks, Miss Randle.</w:t>
            </w:r>
          </w:p>
        </w:tc>
      </w:tr>
      <w:tr w:rsidR="00F453E2" w14:paraId="26539D56" w14:textId="77777777" w:rsidTr="00AB6768">
        <w:trPr>
          <w:trHeight w:val="398"/>
        </w:trPr>
        <w:tc>
          <w:tcPr>
            <w:tcW w:w="851" w:type="dxa"/>
          </w:tcPr>
          <w:p w14:paraId="2E2E0863" w14:textId="37A8B451" w:rsidR="009829DF" w:rsidRDefault="009829DF" w:rsidP="00270206">
            <w:pPr>
              <w:spacing w:line="240" w:lineRule="auto"/>
            </w:pPr>
          </w:p>
        </w:tc>
        <w:tc>
          <w:tcPr>
            <w:tcW w:w="3828" w:type="dxa"/>
            <w:shd w:val="clear" w:color="auto" w:fill="FFFF00"/>
          </w:tcPr>
          <w:p w14:paraId="285C3B6A" w14:textId="58D994CB" w:rsidR="00F453E2" w:rsidRDefault="00F453E2" w:rsidP="00270206">
            <w:pPr>
              <w:spacing w:line="240" w:lineRule="auto"/>
            </w:pPr>
            <w:r>
              <w:t>ENGLISH</w:t>
            </w:r>
          </w:p>
        </w:tc>
        <w:tc>
          <w:tcPr>
            <w:tcW w:w="4394" w:type="dxa"/>
            <w:shd w:val="clear" w:color="auto" w:fill="0070C0"/>
          </w:tcPr>
          <w:p w14:paraId="75600E32" w14:textId="77777777" w:rsidR="00F453E2" w:rsidRDefault="00F453E2" w:rsidP="00270206">
            <w:pPr>
              <w:spacing w:line="240" w:lineRule="auto"/>
            </w:pPr>
            <w:r>
              <w:t>MATHS</w:t>
            </w:r>
          </w:p>
        </w:tc>
        <w:tc>
          <w:tcPr>
            <w:tcW w:w="4819" w:type="dxa"/>
            <w:shd w:val="clear" w:color="auto" w:fill="FF0000"/>
          </w:tcPr>
          <w:p w14:paraId="010D9951" w14:textId="77777777" w:rsidR="00F453E2" w:rsidRDefault="00F453E2" w:rsidP="00270206">
            <w:pPr>
              <w:spacing w:line="240" w:lineRule="auto"/>
            </w:pPr>
            <w:r>
              <w:t>ENQUIRY</w:t>
            </w:r>
          </w:p>
        </w:tc>
        <w:tc>
          <w:tcPr>
            <w:tcW w:w="2127" w:type="dxa"/>
            <w:shd w:val="clear" w:color="auto" w:fill="00B050"/>
          </w:tcPr>
          <w:p w14:paraId="01BF635D" w14:textId="77777777" w:rsidR="00F453E2" w:rsidRDefault="00F453E2" w:rsidP="00270206">
            <w:pPr>
              <w:spacing w:line="240" w:lineRule="auto"/>
            </w:pPr>
            <w:r>
              <w:t>ACTIVE</w:t>
            </w:r>
          </w:p>
        </w:tc>
      </w:tr>
      <w:tr w:rsidR="00F453E2" w14:paraId="05FB7BB6" w14:textId="77777777" w:rsidTr="00AB6768">
        <w:trPr>
          <w:trHeight w:val="1096"/>
        </w:trPr>
        <w:tc>
          <w:tcPr>
            <w:tcW w:w="851" w:type="dxa"/>
            <w:vAlign w:val="center"/>
          </w:tcPr>
          <w:p w14:paraId="72FFE2EE" w14:textId="048B2546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828" w:type="dxa"/>
          </w:tcPr>
          <w:p w14:paraId="4BB18BAB" w14:textId="77777777" w:rsidR="00A40420" w:rsidRPr="00A40420" w:rsidRDefault="00A40420" w:rsidP="00A40420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A40420">
              <w:rPr>
                <w:rFonts w:cs="Calibri"/>
                <w:sz w:val="28"/>
                <w:szCs w:val="28"/>
                <w:highlight w:val="yellow"/>
              </w:rPr>
              <w:t>READING COMPREHENSION</w:t>
            </w:r>
          </w:p>
          <w:p w14:paraId="75480133" w14:textId="43330843" w:rsidR="00A40420" w:rsidRPr="00A40420" w:rsidRDefault="0060173F" w:rsidP="00A40420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94432A" wp14:editId="33FCB1F0">
                      <wp:simplePos x="0" y="0"/>
                      <wp:positionH relativeFrom="column">
                        <wp:posOffset>583052</wp:posOffset>
                      </wp:positionH>
                      <wp:positionV relativeFrom="paragraph">
                        <wp:posOffset>951271</wp:posOffset>
                      </wp:positionV>
                      <wp:extent cx="1122045" cy="1605063"/>
                      <wp:effectExtent l="0" t="0" r="20955" b="1460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045" cy="1605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949D2" id="Rectangle 26" o:spid="_x0000_s1026" style="position:absolute;margin-left:45.9pt;margin-top:74.9pt;width:88.35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WlewIAAEcFAAAOAAAAZHJzL2Uyb0RvYy54bWysVE1v2zAMvQ/YfxB0X/2xJNuCOkXQosOA&#10;oi3aDj2rshQbkEWNUuJkv36U7LhFW+wwLAdFEslH8vlRp2f7zrCdQt+CrXhxknOmrIS6tZuK/3y4&#10;/PSVMx+ErYUBqyp+UJ6frT5+OO3dUpXQgKkVMgKxftm7ijchuGWWedmoTvgTcMqSUQN2ItARN1mN&#10;oif0zmRlni+yHrB2CFJ5T7cXg5GvEr7WSoYbrb0KzFScagtpxbQ+xTVbnYrlBoVrWjmWIf6hik60&#10;lpJOUBciCLbF9g1U10oEDzqcSOgy0LqVKvVA3RT5q27uG+FU6oXI8W6iyf8/WHm9u0XW1hUvF5xZ&#10;0dE3uiPWhN0YxeiOCOqdX5LfvbvF8eRpG7vda+ziP/XB9onUw0Sq2gcm6bIoyjKfzTmTZCsW+Txf&#10;fI6o2XO4Qx++K+hY3FQcKX8iU+yufBhcjy4xm4XL1ph4Hysbakm7cDAqOhh7pzQ1RdnLBJTkpM4N&#10;sp0gIQgplQ3FYGpErYbreU6/sbQpIhWaACOypsQT9ggQpfoWeyh79I+hKqlxCs7/VtgQPEWkzGDD&#10;FNy1FvA9AENdjZkH/yNJAzWRpSeoD/TJEYZZ8E5etkT7lfDhViCJn8aEBjrc0KIN9BWHccdZA/j7&#10;vfvoT5okK2c9DVPF/a+tQMWZ+WFJrd+K2SxOXzrM5l9KOuBLy9NLi91250CfqaCnw8m0jf7BHLca&#10;oXukuV/HrGQSVlLuisuAx8N5GIacXg6p1uvkRhPnRLiy905G8MhqlNXD/lGgG7UXSLbXcBw8sXwl&#10;wcE3RlpYbwPoNunzmdeRb5rWJJzxZYnPwctz8np+/1Z/AAAA//8DAFBLAwQUAAYACAAAACEAGnMN&#10;9uIAAAAKAQAADwAAAGRycy9kb3ducmV2LnhtbEyPQUvDQBCF74L/YRnBm90ktKGN2ZRUEERBaCyi&#10;t212mgSzszG7beO/d3rS28ybx3vf5OvJ9uKEo+8cKYhnEQik2pmOGgW7t8e7JQgfNBndO0IFP+hh&#10;XVxf5Toz7kxbPFWhERxCPtMK2hCGTEpft2i1n7kBiW8HN1odeB0baUZ95nDbyySKUml1R9zQ6gEf&#10;Wqy/qqNV8L5dHHCzSXfy9bP8LuPqaXp5/lDq9mYq70EEnMKfGS74jA4FM+3dkYwXvYJVzOSB9fmK&#10;BzYk6XIBYq9gHiUpyCKX/18ofgEAAP//AwBQSwECLQAUAAYACAAAACEAtoM4kv4AAADhAQAAEwAA&#10;AAAAAAAAAAAAAAAAAAAAW0NvbnRlbnRfVHlwZXNdLnhtbFBLAQItABQABgAIAAAAIQA4/SH/1gAA&#10;AJQBAAALAAAAAAAAAAAAAAAAAC8BAABfcmVscy8ucmVsc1BLAQItABQABgAIAAAAIQAGHjWlewIA&#10;AEcFAAAOAAAAAAAAAAAAAAAAAC4CAABkcnMvZTJvRG9jLnhtbFBLAQItABQABgAIAAAAIQAacw32&#10;4gAAAAoBAAAPAAAAAAAAAAAAAAAAANUEAABkcnMvZG93bnJldi54bWxQSwUGAAAAAAQABADzAAAA&#10;5AUAAAAA&#10;" filled="f" strokecolor="#1f4d78 [1604]" strokeweight="1pt"/>
                  </w:pict>
                </mc:Fallback>
              </mc:AlternateContent>
            </w:r>
            <w:r w:rsidR="00A40420" w:rsidRPr="00A40420">
              <w:rPr>
                <w:rFonts w:cs="Calibri"/>
                <w:sz w:val="28"/>
                <w:szCs w:val="28"/>
              </w:rPr>
              <w:t>Read the Cornish tale (</w:t>
            </w:r>
            <w:r w:rsidR="00C745D7">
              <w:rPr>
                <w:rFonts w:cs="Calibri"/>
                <w:sz w:val="28"/>
                <w:szCs w:val="28"/>
              </w:rPr>
              <w:t xml:space="preserve">SESSION 1 READING COMP) </w:t>
            </w:r>
            <w:r w:rsidR="00A40420" w:rsidRPr="00A40420">
              <w:rPr>
                <w:rFonts w:cs="Calibri"/>
                <w:sz w:val="28"/>
                <w:szCs w:val="28"/>
              </w:rPr>
              <w:t xml:space="preserve">of John the Fisherman and then answer the </w:t>
            </w:r>
            <w:r w:rsidR="000C6633">
              <w:rPr>
                <w:rFonts w:cs="Calibri"/>
                <w:sz w:val="28"/>
                <w:szCs w:val="28"/>
              </w:rPr>
              <w:t xml:space="preserve">VIPERS </w:t>
            </w:r>
            <w:r w:rsidR="00A40420" w:rsidRPr="00A40420">
              <w:rPr>
                <w:rFonts w:cs="Calibri"/>
                <w:sz w:val="28"/>
                <w:szCs w:val="28"/>
              </w:rPr>
              <w:t>questions:</w:t>
            </w:r>
          </w:p>
          <w:p w14:paraId="5A84A97B" w14:textId="0FC534C5" w:rsidR="00550FB3" w:rsidRDefault="000C6633" w:rsidP="0060173F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B648BF" wp14:editId="0265A890">
                  <wp:extent cx="1102341" cy="1439694"/>
                  <wp:effectExtent l="0" t="0" r="3175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23" cy="145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C43EC" w14:textId="1B861879" w:rsidR="000872C0" w:rsidRPr="00902DFD" w:rsidRDefault="00AB6768" w:rsidP="0060173F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B9972F" wp14:editId="02DAE5FC">
                      <wp:simplePos x="0" y="0"/>
                      <wp:positionH relativeFrom="column">
                        <wp:posOffset>583052</wp:posOffset>
                      </wp:positionH>
                      <wp:positionV relativeFrom="paragraph">
                        <wp:posOffset>15672</wp:posOffset>
                      </wp:positionV>
                      <wp:extent cx="1099185" cy="1527067"/>
                      <wp:effectExtent l="0" t="0" r="24765" b="1651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5270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6BE65" id="Rectangle 27" o:spid="_x0000_s1026" style="position:absolute;margin-left:45.9pt;margin-top:1.25pt;width:86.55pt;height:1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yHfAIAAEcFAAAOAAAAZHJzL2Uyb0RvYy54bWysVFFP2zAQfp+0/2D5fSSpWqAVKaqKmCYh&#10;QMDEs3HsJpLj885u0+7X7+ykAQHaw7Q+uD7f3Xe+L9/54nLfGrZT6BuwJS9Ocs6UlVA1dlPyn0/X&#10;384580HYShiwquQH5fnl8uuXi84t1ARqMJVCRiDWLzpX8joEt8gyL2vVCn8CTllyasBWBDJxk1Uo&#10;OkJvTTbJ89OsA6wcglTe0+lV7+TLhK+1kuFOa68CMyWnu4W0Ylpf4potL8Rig8LVjRyuIf7hFq1o&#10;LBUdoa5EEGyLzQeotpEIHnQ4kdBmoHUjVeqBuinyd9081sKp1AuR491Ik/9/sPJ2d4+sqUo+OePM&#10;ipa+0QOxJuzGKEZnRFDn/ILiHt09Dpanbex2r7GN/9QH2ydSDyOpah+YpMMin8+L8xlnknzFbHKW&#10;nybU7DXdoQ/fFbQsbkqOVD+RKXY3PlBJCj2GxGoWrhtj4nm8WX+XtAsHo2KAsQ9KU1NUfZKAkpzU&#10;2iDbCRKCkFLZUPSuWlSqP57l9IsNU70xI1kJMCJrKjxiDwBRqh+xe5ghPqaqpMYxOf/bxfrkMSNV&#10;BhvG5LaxgJ8BGOpqqNzHH0nqqYksvUB1oE+O0M+Cd/K6IdpvhA/3Akn8NCY00OGOFm2gKzkMO85q&#10;wN+fncd40iR5OetomEruf20FKs7MD0tqnRfTaZy+ZExnZxMy8K3n5a3Hbts10Gcq6OlwMm1jfDDH&#10;rUZon2nuV7EquYSVVLvkMuDRWId+yOnlkGq1SmE0cU6EG/voZASPrEZZPe2fBbpBe4FkewvHwROL&#10;dxLsY2OmhdU2gG6SPl95HfimaU3CGV6W+By8tVPU6/u3/AMAAP//AwBQSwMEFAAGAAgAAAAhAHOa&#10;2TzhAAAACAEAAA8AAABkcnMvZG93bnJldi54bWxMj0FLw0AQhe+C/2EZwZvdJLbBxmxKKgiiUGgs&#10;ordtdpoEs7Mxu23jv3c86W0e7/HeN/lqsr044eg7RwriWQQCqXamo0bB7vXx5g6ED5qM7h2hgm/0&#10;sCouL3KdGXemLZ6q0AguIZ9pBW0IQyalr1u02s/cgMTewY1WB5ZjI82oz1xue5lEUSqt7ogXWj3g&#10;Q4v1Z3W0Ct62iwOu1+lObj7KrzKunqaX53elrq+m8h5EwCn8heEXn9GhYKa9O5LxolewjJk8KEgW&#10;INhO0vkSxJ6P+W0Essjl/weKHwAAAP//AwBQSwECLQAUAAYACAAAACEAtoM4kv4AAADhAQAAEwAA&#10;AAAAAAAAAAAAAAAAAAAAW0NvbnRlbnRfVHlwZXNdLnhtbFBLAQItABQABgAIAAAAIQA4/SH/1gAA&#10;AJQBAAALAAAAAAAAAAAAAAAAAC8BAABfcmVscy8ucmVsc1BLAQItABQABgAIAAAAIQDNiYyHfAIA&#10;AEcFAAAOAAAAAAAAAAAAAAAAAC4CAABkcnMvZTJvRG9jLnhtbFBLAQItABQABgAIAAAAIQBzmtk8&#10;4QAAAAgBAAAPAAAAAAAAAAAAAAAAANYEAABkcnMvZG93bnJldi54bWxQSwUGAAAAAAQABADzAAAA&#10;5AUAAAAA&#10;" filled="f" strokecolor="#1f4d78 [1604]" strokeweight="1pt"/>
                  </w:pict>
                </mc:Fallback>
              </mc:AlternateContent>
            </w:r>
            <w:r w:rsidR="0060173F">
              <w:rPr>
                <w:noProof/>
              </w:rPr>
              <w:drawing>
                <wp:inline distT="0" distB="0" distL="0" distR="0" wp14:anchorId="150F6E8C" wp14:editId="3336A67F">
                  <wp:extent cx="1122556" cy="1475317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13" cy="149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70BF783" w14:textId="174341EE" w:rsidR="002A10E8" w:rsidRDefault="002A10E8" w:rsidP="001A2B0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We are going to compare time using analogue and digital clocks this week. </w:t>
            </w:r>
            <w:proofErr w:type="gramStart"/>
            <w:r>
              <w:rPr>
                <w:rFonts w:cs="Calibri"/>
                <w:sz w:val="20"/>
                <w:szCs w:val="20"/>
              </w:rPr>
              <w:t>In order to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do this, we need to practise telling time to the nearest five minutes.</w:t>
            </w:r>
            <w:r w:rsidR="00AB6768">
              <w:rPr>
                <w:rFonts w:cs="Calibri"/>
                <w:sz w:val="20"/>
                <w:szCs w:val="20"/>
              </w:rPr>
              <w:t xml:space="preserve">                                                                     </w:t>
            </w:r>
            <w:r>
              <w:rPr>
                <w:rFonts w:cs="Calibri"/>
                <w:sz w:val="20"/>
                <w:szCs w:val="20"/>
              </w:rPr>
              <w:t>Discuss:                                                                          How many minutes in one hour?                                      How many minutes in half an hour?                              When the minute hand is showing quarter past, how many minutes has passed?</w:t>
            </w:r>
          </w:p>
          <w:p w14:paraId="6DCA37B5" w14:textId="70DFE01E" w:rsidR="002A10E8" w:rsidRDefault="00CC03E1" w:rsidP="001A2B0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Create</w:t>
            </w:r>
            <w:r w:rsidR="002A10E8">
              <w:rPr>
                <w:rFonts w:cs="Calibri"/>
                <w:sz w:val="20"/>
                <w:szCs w:val="20"/>
              </w:rPr>
              <w:t xml:space="preserve"> this clock </w:t>
            </w:r>
            <w:r>
              <w:rPr>
                <w:rFonts w:cs="Calibri"/>
                <w:sz w:val="20"/>
                <w:szCs w:val="20"/>
              </w:rPr>
              <w:t>either using two paper plates or folded paper</w:t>
            </w:r>
            <w:r w:rsidR="002A10E8">
              <w:rPr>
                <w:rFonts w:cs="Calibri"/>
                <w:sz w:val="20"/>
                <w:szCs w:val="20"/>
              </w:rPr>
              <w:t xml:space="preserve">. </w:t>
            </w:r>
            <w:r w:rsidR="006A3F22">
              <w:rPr>
                <w:rFonts w:cs="Calibri"/>
                <w:sz w:val="20"/>
                <w:szCs w:val="20"/>
              </w:rPr>
              <w:t xml:space="preserve">(Bigger version below grid) </w:t>
            </w:r>
            <w:r>
              <w:rPr>
                <w:rFonts w:cs="Calibri"/>
                <w:sz w:val="20"/>
                <w:szCs w:val="20"/>
              </w:rPr>
              <w:t>This allows children to fold back an hour number and reveal the minutes past.</w:t>
            </w:r>
          </w:p>
          <w:p w14:paraId="5B2414B9" w14:textId="77777777" w:rsidR="00CC03E1" w:rsidRDefault="00CC03E1" w:rsidP="00CC03E1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E777AB" wp14:editId="6FC92A74">
                  <wp:extent cx="1312607" cy="1312607"/>
                  <wp:effectExtent l="0" t="0" r="190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81" cy="131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C3F6A" w14:textId="26BAE181" w:rsidR="00CC03E1" w:rsidRDefault="00CC03E1" w:rsidP="00CC03E1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Then create a time and discuss how many minutes past it relates to. (E.g. quarter past one means the same as fifteen minutes past the hour of one</w:t>
            </w:r>
            <w:r w:rsidR="00AB6768">
              <w:rPr>
                <w:rFonts w:cs="Calibri"/>
                <w:sz w:val="20"/>
                <w:szCs w:val="20"/>
              </w:rPr>
              <w:t>)</w:t>
            </w:r>
          </w:p>
          <w:p w14:paraId="5563B9B0" w14:textId="5E8CD083" w:rsidR="00CC03E1" w:rsidRPr="005A1773" w:rsidRDefault="00CC03E1" w:rsidP="00CC03E1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Ask:                                                                                What happens if I move the minute hand to the 8? How many minutes past one is it now? </w:t>
            </w:r>
            <w:r w:rsidR="00AB6768">
              <w:rPr>
                <w:rFonts w:cs="Calibri"/>
                <w:sz w:val="20"/>
                <w:szCs w:val="20"/>
              </w:rPr>
              <w:t>Repeat.</w:t>
            </w:r>
          </w:p>
        </w:tc>
        <w:tc>
          <w:tcPr>
            <w:tcW w:w="4819" w:type="dxa"/>
          </w:tcPr>
          <w:p w14:paraId="557E448E" w14:textId="0084FC5D" w:rsidR="001E6962" w:rsidRPr="001E6962" w:rsidRDefault="001E6962" w:rsidP="001E6962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E6962">
              <w:rPr>
                <w:rFonts w:cs="Calibri"/>
                <w:sz w:val="28"/>
                <w:szCs w:val="28"/>
                <w:highlight w:val="yellow"/>
              </w:rPr>
              <w:t>LOCAL HISTORY</w:t>
            </w:r>
          </w:p>
          <w:p w14:paraId="1DBD17CE" w14:textId="53ACA1AF" w:rsidR="003D2231" w:rsidRPr="00103D18" w:rsidRDefault="00103D18" w:rsidP="003D2231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  <w:r w:rsidRPr="00103D18">
              <w:rPr>
                <w:rFonts w:cs="Calibri"/>
                <w:i/>
                <w:iCs/>
                <w:sz w:val="20"/>
                <w:szCs w:val="20"/>
              </w:rPr>
              <w:t>Cornish myths, like legends such as King Arthur, have been around for centuries.</w:t>
            </w:r>
            <w:r>
              <w:rPr>
                <w:rFonts w:cs="Calibri"/>
                <w:i/>
                <w:iCs/>
                <w:sz w:val="20"/>
                <w:szCs w:val="20"/>
              </w:rPr>
              <w:t xml:space="preserve"> Do you know the differen</w:t>
            </w:r>
            <w:r w:rsidR="00AB6768">
              <w:rPr>
                <w:rFonts w:cs="Calibri"/>
                <w:i/>
                <w:iCs/>
                <w:sz w:val="20"/>
                <w:szCs w:val="20"/>
              </w:rPr>
              <w:t xml:space="preserve">ce </w:t>
            </w:r>
            <w:r>
              <w:rPr>
                <w:rFonts w:cs="Calibri"/>
                <w:i/>
                <w:iCs/>
                <w:sz w:val="20"/>
                <w:szCs w:val="20"/>
              </w:rPr>
              <w:t xml:space="preserve"> between a myth and a legend? A legend has an element of fact within it and real people become larger than life, but a myth usually explains local beginnings and has supernatural/magical creatures in it.</w:t>
            </w:r>
            <w:r w:rsidRPr="00103D18">
              <w:rPr>
                <w:rFonts w:cs="Calibr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iCs/>
                <w:sz w:val="20"/>
                <w:szCs w:val="20"/>
              </w:rPr>
              <w:t>POBEL VEANS are the ‘</w:t>
            </w:r>
            <w:r w:rsidR="001E6962" w:rsidRPr="00103D18">
              <w:rPr>
                <w:rFonts w:cs="Calibri"/>
                <w:i/>
                <w:iCs/>
                <w:sz w:val="20"/>
                <w:szCs w:val="20"/>
              </w:rPr>
              <w:t>Little People</w:t>
            </w:r>
            <w:r>
              <w:rPr>
                <w:rFonts w:cs="Calibri"/>
                <w:i/>
                <w:iCs/>
                <w:sz w:val="20"/>
                <w:szCs w:val="20"/>
              </w:rPr>
              <w:t>’</w:t>
            </w:r>
            <w:r w:rsidR="001E6962" w:rsidRPr="00103D18">
              <w:rPr>
                <w:rFonts w:cs="Calibri"/>
                <w:i/>
                <w:iCs/>
                <w:sz w:val="20"/>
                <w:szCs w:val="20"/>
              </w:rPr>
              <w:t xml:space="preserve"> of Cornish folk law</w:t>
            </w:r>
            <w:r>
              <w:rPr>
                <w:rFonts w:cs="Calibri"/>
                <w:i/>
                <w:iCs/>
                <w:sz w:val="20"/>
                <w:szCs w:val="20"/>
              </w:rPr>
              <w:t xml:space="preserve"> and we will </w:t>
            </w:r>
            <w:proofErr w:type="gramStart"/>
            <w:r>
              <w:rPr>
                <w:rFonts w:cs="Calibri"/>
                <w:i/>
                <w:iCs/>
                <w:sz w:val="20"/>
                <w:szCs w:val="20"/>
              </w:rPr>
              <w:t>look into</w:t>
            </w:r>
            <w:proofErr w:type="gramEnd"/>
            <w:r>
              <w:rPr>
                <w:rFonts w:cs="Calibri"/>
                <w:i/>
                <w:iCs/>
                <w:sz w:val="20"/>
                <w:szCs w:val="20"/>
              </w:rPr>
              <w:t xml:space="preserve"> the three main creatures which supposedly dwelled </w:t>
            </w:r>
            <w:r w:rsidR="00AB6768">
              <w:rPr>
                <w:rFonts w:cs="Calibri"/>
                <w:i/>
                <w:iCs/>
                <w:sz w:val="20"/>
                <w:szCs w:val="20"/>
              </w:rPr>
              <w:t>in Cornwall</w:t>
            </w:r>
            <w:r>
              <w:rPr>
                <w:rFonts w:cs="Calibri"/>
                <w:i/>
                <w:iCs/>
                <w:sz w:val="20"/>
                <w:szCs w:val="20"/>
              </w:rPr>
              <w:t>.</w:t>
            </w:r>
          </w:p>
          <w:p w14:paraId="581D56A8" w14:textId="2AB31B58" w:rsidR="00E83BF8" w:rsidRPr="00103D18" w:rsidRDefault="001E6962" w:rsidP="003D2231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  <w:r w:rsidRPr="00103D18">
              <w:rPr>
                <w:rFonts w:cs="Calibri"/>
                <w:i/>
                <w:iCs/>
                <w:sz w:val="20"/>
                <w:szCs w:val="20"/>
              </w:rPr>
              <w:t xml:space="preserve">Read through the </w:t>
            </w:r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‘</w:t>
            </w:r>
            <w:proofErr w:type="spellStart"/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Pobel</w:t>
            </w:r>
            <w:proofErr w:type="spellEnd"/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Ve</w:t>
            </w:r>
            <w:r w:rsidR="00B238D5"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a</w:t>
            </w:r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n</w:t>
            </w:r>
            <w:proofErr w:type="spellEnd"/>
            <w:r w:rsidRPr="00FC5FE4">
              <w:rPr>
                <w:rFonts w:cs="Calibri"/>
                <w:i/>
                <w:iCs/>
                <w:sz w:val="20"/>
                <w:szCs w:val="20"/>
                <w:highlight w:val="green"/>
              </w:rPr>
              <w:t>’ word document</w:t>
            </w:r>
            <w:r w:rsidRPr="00103D18">
              <w:rPr>
                <w:rFonts w:cs="Calibri"/>
                <w:i/>
                <w:iCs/>
                <w:sz w:val="20"/>
                <w:szCs w:val="20"/>
              </w:rPr>
              <w:t xml:space="preserve"> with an adult and discuss whether you believe in the myths. Why do you think they existed? </w:t>
            </w:r>
          </w:p>
          <w:p w14:paraId="342CCFD1" w14:textId="5C0A77F4" w:rsidR="00B238D5" w:rsidRDefault="00B238D5" w:rsidP="00B238D5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A8BA9D" wp14:editId="77C6773D">
                  <wp:extent cx="1361873" cy="63285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7" cy="6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7B5E8" w14:textId="219E5EEE" w:rsidR="00B238D5" w:rsidRPr="00B77914" w:rsidRDefault="00E83BF8" w:rsidP="003D2231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 w:rsidRPr="00B77914">
              <w:rPr>
                <w:rFonts w:cs="Calibri"/>
                <w:i/>
                <w:iCs/>
                <w:sz w:val="24"/>
                <w:szCs w:val="24"/>
              </w:rPr>
              <w:t xml:space="preserve">ACTIVITY: </w:t>
            </w:r>
            <w:r w:rsidR="00032353" w:rsidRPr="00B77914">
              <w:rPr>
                <w:rFonts w:cs="Calibri"/>
                <w:i/>
                <w:iCs/>
                <w:sz w:val="24"/>
                <w:szCs w:val="24"/>
              </w:rPr>
              <w:t xml:space="preserve">Complete the </w:t>
            </w:r>
            <w:r w:rsidR="00AB6768" w:rsidRPr="00B77914">
              <w:rPr>
                <w:rFonts w:cs="Calibri"/>
                <w:i/>
                <w:iCs/>
                <w:sz w:val="24"/>
                <w:szCs w:val="24"/>
              </w:rPr>
              <w:t>table</w:t>
            </w:r>
            <w:r w:rsidR="00032353" w:rsidRPr="00B77914">
              <w:rPr>
                <w:rFonts w:cs="Calibri"/>
                <w:i/>
                <w:iCs/>
                <w:sz w:val="24"/>
                <w:szCs w:val="24"/>
              </w:rPr>
              <w:t xml:space="preserve"> </w:t>
            </w:r>
            <w:r w:rsidR="00AB6768" w:rsidRPr="00B77914">
              <w:rPr>
                <w:rFonts w:cs="Calibri"/>
                <w:i/>
                <w:iCs/>
                <w:sz w:val="24"/>
                <w:szCs w:val="24"/>
              </w:rPr>
              <w:t>below the grid</w:t>
            </w:r>
          </w:p>
          <w:p w14:paraId="15C87EEE" w14:textId="57D8734D" w:rsidR="00103D18" w:rsidRDefault="00BA4C96" w:rsidP="00B77914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BB4A62" wp14:editId="2CA1D796">
                  <wp:extent cx="1502735" cy="866434"/>
                  <wp:effectExtent l="0" t="0" r="254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09" cy="88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0C71E" w14:textId="25CC3AB3" w:rsidR="00AB6768" w:rsidRPr="00AB6768" w:rsidRDefault="00AB6768" w:rsidP="00103D18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  <w:r w:rsidRPr="00AB6768">
              <w:rPr>
                <w:rFonts w:cs="Calibri"/>
                <w:i/>
                <w:iCs/>
                <w:sz w:val="20"/>
                <w:szCs w:val="20"/>
              </w:rPr>
              <w:t>Do you know any other myths which have similar features?</w:t>
            </w:r>
            <w:r>
              <w:rPr>
                <w:rFonts w:cs="Calibri"/>
                <w:i/>
                <w:iCs/>
                <w:sz w:val="20"/>
                <w:szCs w:val="20"/>
              </w:rPr>
              <w:t xml:space="preserve"> (pixies/mermaids/fa</w:t>
            </w:r>
            <w:r w:rsidR="00B77914">
              <w:rPr>
                <w:rFonts w:cs="Calibri"/>
                <w:i/>
                <w:iCs/>
                <w:sz w:val="20"/>
                <w:szCs w:val="20"/>
              </w:rPr>
              <w:t>i</w:t>
            </w:r>
            <w:r>
              <w:rPr>
                <w:rFonts w:cs="Calibri"/>
                <w:i/>
                <w:iCs/>
                <w:sz w:val="20"/>
                <w:szCs w:val="20"/>
              </w:rPr>
              <w:t>ries)</w:t>
            </w:r>
          </w:p>
        </w:tc>
        <w:tc>
          <w:tcPr>
            <w:tcW w:w="2127" w:type="dxa"/>
          </w:tcPr>
          <w:p w14:paraId="0B8902A4" w14:textId="48EF5B21" w:rsidR="0046384C" w:rsidRDefault="0046384C" w:rsidP="0028272C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Weekly PE challenge</w:t>
            </w:r>
          </w:p>
          <w:p w14:paraId="6778318F" w14:textId="492EA3E3" w:rsidR="0046384C" w:rsidRDefault="0046384C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EA5968" wp14:editId="6A74D9BF">
                  <wp:extent cx="1303020" cy="15532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20B91" w14:textId="3FF9ABFD" w:rsidR="0046384C" w:rsidRDefault="0046384C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SEE BELOW FOR BIGGER PICTURE</w:t>
            </w:r>
          </w:p>
          <w:p w14:paraId="6847E991" w14:textId="01D698BB" w:rsidR="0046384C" w:rsidRDefault="0046384C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Make a record each day and see if you can achieve gold by the end of the week!</w:t>
            </w:r>
          </w:p>
          <w:p w14:paraId="35AD4FF4" w14:textId="77777777" w:rsidR="000872C0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9BF1A2B" w14:textId="77777777" w:rsidR="000872C0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413B2CA5" w14:textId="77777777" w:rsidR="000872C0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30FD7197" w14:textId="135BBBAA" w:rsidR="000872C0" w:rsidRPr="00902DFD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67A6294F" w14:textId="77777777" w:rsidTr="00AB6768">
        <w:trPr>
          <w:trHeight w:val="2259"/>
        </w:trPr>
        <w:tc>
          <w:tcPr>
            <w:tcW w:w="851" w:type="dxa"/>
          </w:tcPr>
          <w:p w14:paraId="317DF418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0F57851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  <w:p w14:paraId="69545729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5A656E8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20F1847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7D780640" w14:textId="45FB8856" w:rsidR="00105A32" w:rsidRPr="00EC78AF" w:rsidRDefault="00105A32" w:rsidP="00105A32">
            <w:pPr>
              <w:spacing w:line="240" w:lineRule="auto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828" w:type="dxa"/>
          </w:tcPr>
          <w:p w14:paraId="7F307B29" w14:textId="1B3FBA8C" w:rsidR="004C67BA" w:rsidRPr="005E4333" w:rsidRDefault="005E4333" w:rsidP="005E4333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proofErr w:type="spellStart"/>
            <w:r w:rsidRPr="005E4333">
              <w:rPr>
                <w:rFonts w:cs="Calibri"/>
                <w:sz w:val="28"/>
                <w:szCs w:val="28"/>
                <w:highlight w:val="yellow"/>
              </w:rPr>
              <w:t>SPaG</w:t>
            </w:r>
            <w:proofErr w:type="spellEnd"/>
            <w:r w:rsidRPr="005E4333">
              <w:rPr>
                <w:rFonts w:cs="Calibri"/>
                <w:sz w:val="28"/>
                <w:szCs w:val="28"/>
                <w:highlight w:val="yellow"/>
              </w:rPr>
              <w:t xml:space="preserve"> - Grammar</w:t>
            </w:r>
          </w:p>
          <w:p w14:paraId="6A2614EF" w14:textId="4EEC8DCC" w:rsidR="005E4333" w:rsidRPr="005E4333" w:rsidRDefault="005E4333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We are going to be writing a character description </w:t>
            </w:r>
            <w:proofErr w:type="gramStart"/>
            <w:r>
              <w:rPr>
                <w:rFonts w:cs="Calibri"/>
                <w:sz w:val="20"/>
                <w:szCs w:val="20"/>
              </w:rPr>
              <w:t>later on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this week and using similes to compare one thing to another is a great way to add effect.</w:t>
            </w:r>
          </w:p>
          <w:p w14:paraId="42C7FB63" w14:textId="77777777" w:rsidR="004C67BA" w:rsidRDefault="005E4333" w:rsidP="005E4333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8F7B09" wp14:editId="55923EF5">
                  <wp:extent cx="1651000" cy="1135420"/>
                  <wp:effectExtent l="0" t="0" r="635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87" cy="114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287E2" w14:textId="587C439C" w:rsidR="005E4333" w:rsidRDefault="005E4333" w:rsidP="005E433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Look at these two examples.                          You can </w:t>
            </w:r>
            <w:proofErr w:type="gramStart"/>
            <w:r>
              <w:rPr>
                <w:rFonts w:cs="Calibri"/>
                <w:sz w:val="20"/>
                <w:szCs w:val="20"/>
              </w:rPr>
              <w:t>use: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                                                       like a ____ </w:t>
            </w:r>
            <w:r w:rsidRPr="005E4333">
              <w:rPr>
                <w:rFonts w:cs="Calibri"/>
                <w:color w:val="FF0000"/>
                <w:sz w:val="20"/>
                <w:szCs w:val="20"/>
              </w:rPr>
              <w:t>or</w:t>
            </w:r>
            <w:r>
              <w:rPr>
                <w:rFonts w:cs="Calibri"/>
                <w:sz w:val="20"/>
                <w:szCs w:val="20"/>
              </w:rPr>
              <w:t xml:space="preserve"> as _____ </w:t>
            </w:r>
            <w:proofErr w:type="spellStart"/>
            <w:r>
              <w:rPr>
                <w:rFonts w:cs="Calibri"/>
                <w:sz w:val="20"/>
                <w:szCs w:val="20"/>
              </w:rPr>
              <w:t>as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a _______</w:t>
            </w:r>
          </w:p>
          <w:p w14:paraId="249615AB" w14:textId="008E1E5E" w:rsidR="005E4333" w:rsidRDefault="005E4333" w:rsidP="005E4333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Go through this </w:t>
            </w:r>
            <w:r w:rsidR="00F76D57">
              <w:rPr>
                <w:rFonts w:cs="Calibri"/>
                <w:sz w:val="20"/>
                <w:szCs w:val="20"/>
              </w:rPr>
              <w:t>SIMILES PDF</w:t>
            </w:r>
            <w:r>
              <w:rPr>
                <w:rFonts w:cs="Calibri"/>
                <w:sz w:val="20"/>
                <w:szCs w:val="20"/>
              </w:rPr>
              <w:t xml:space="preserve"> to explain how to use these</w:t>
            </w:r>
            <w:r w:rsidR="00976CFD">
              <w:rPr>
                <w:rFonts w:cs="Calibri"/>
                <w:sz w:val="20"/>
                <w:szCs w:val="20"/>
              </w:rPr>
              <w:t xml:space="preserve"> correctly</w:t>
            </w:r>
            <w:r>
              <w:rPr>
                <w:rFonts w:cs="Calibri"/>
                <w:sz w:val="20"/>
                <w:szCs w:val="20"/>
              </w:rPr>
              <w:t>.</w:t>
            </w:r>
            <w:r w:rsidR="00976CFD">
              <w:rPr>
                <w:rFonts w:cs="Calibri"/>
                <w:sz w:val="20"/>
                <w:szCs w:val="20"/>
              </w:rPr>
              <w:t xml:space="preserve"> </w:t>
            </w:r>
            <w:r w:rsidR="00976CFD" w:rsidRPr="00B77914">
              <w:rPr>
                <w:rFonts w:cs="Calibri"/>
                <w:sz w:val="20"/>
                <w:szCs w:val="20"/>
                <w:highlight w:val="green"/>
              </w:rPr>
              <w:t>(Attached to blog)</w:t>
            </w:r>
            <w:r w:rsidR="00BD6BF5">
              <w:rPr>
                <w:rFonts w:cs="Calibri"/>
                <w:sz w:val="20"/>
                <w:szCs w:val="20"/>
              </w:rPr>
              <w:t xml:space="preserve"> When you see a ? just click on it to reveal part of the simile.</w:t>
            </w:r>
          </w:p>
          <w:p w14:paraId="68D0DC9E" w14:textId="77777777" w:rsidR="00976CFD" w:rsidRDefault="00976CFD" w:rsidP="00976CFD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503E52" wp14:editId="6DCB4258">
                  <wp:extent cx="1448753" cy="1073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56" cy="107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9E08" w14:textId="7305FD71" w:rsidR="00976CFD" w:rsidRPr="00902DFD" w:rsidRDefault="00976CFD" w:rsidP="00976CFD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Once you have done the activities on the power point, collect 3 items from your house and write a simile the describe them.</w:t>
            </w:r>
            <w:r w:rsidR="00636672">
              <w:rPr>
                <w:rFonts w:cs="Calibri"/>
                <w:sz w:val="20"/>
                <w:szCs w:val="20"/>
              </w:rPr>
              <w:t xml:space="preserve"> (</w:t>
            </w:r>
            <w:proofErr w:type="gramStart"/>
            <w:r w:rsidR="00636672">
              <w:rPr>
                <w:rFonts w:cs="Calibri"/>
                <w:sz w:val="20"/>
                <w:szCs w:val="20"/>
              </w:rPr>
              <w:t>I’ve</w:t>
            </w:r>
            <w:proofErr w:type="gramEnd"/>
            <w:r w:rsidR="00636672">
              <w:rPr>
                <w:rFonts w:cs="Calibri"/>
                <w:sz w:val="20"/>
                <w:szCs w:val="20"/>
              </w:rPr>
              <w:t xml:space="preserve"> attached a </w:t>
            </w:r>
            <w:r w:rsidR="00636672" w:rsidRPr="00B77914">
              <w:rPr>
                <w:rFonts w:cs="Calibri"/>
                <w:sz w:val="20"/>
                <w:szCs w:val="20"/>
                <w:highlight w:val="green"/>
              </w:rPr>
              <w:t>simile word mat</w:t>
            </w:r>
            <w:r w:rsidR="00636672">
              <w:rPr>
                <w:rFonts w:cs="Calibri"/>
                <w:sz w:val="20"/>
                <w:szCs w:val="20"/>
              </w:rPr>
              <w:t xml:space="preserve"> for support)</w:t>
            </w:r>
          </w:p>
        </w:tc>
        <w:tc>
          <w:tcPr>
            <w:tcW w:w="4394" w:type="dxa"/>
          </w:tcPr>
          <w:p w14:paraId="3A02DA8F" w14:textId="0FF8432B" w:rsidR="00FF4CD4" w:rsidRDefault="000A510F" w:rsidP="009B433C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Vocabulary you need this week:</w:t>
            </w:r>
          </w:p>
          <w:p w14:paraId="42357A73" w14:textId="662B5AD9" w:rsidR="000A510F" w:rsidRDefault="000A510F" w:rsidP="009B433C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491851" wp14:editId="601D6646">
                  <wp:extent cx="2245995" cy="1533352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56" cy="15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EA819" w14:textId="29458E4C" w:rsidR="000A510F" w:rsidRDefault="000A510F" w:rsidP="009B433C">
            <w:pPr>
              <w:spacing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Today, we will begin to read time to the nearest five minutes. Use the clock you made yesterday to help you.</w:t>
            </w:r>
            <w:r w:rsidR="00592E41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Begin by watching:</w:t>
            </w:r>
          </w:p>
          <w:p w14:paraId="5D4CD8C9" w14:textId="77777777" w:rsidR="000A510F" w:rsidRDefault="004442E1" w:rsidP="009B433C">
            <w:pPr>
              <w:spacing w:line="240" w:lineRule="auto"/>
              <w:rPr>
                <w:noProof/>
              </w:rPr>
            </w:pPr>
            <w:hyperlink r:id="rId20" w:history="1">
              <w:r w:rsidR="000A510F" w:rsidRPr="000A510F">
                <w:rPr>
                  <w:color w:val="0000FF"/>
                  <w:u w:val="single"/>
                </w:rPr>
                <w:t>https://www.youtube.com/watch?v=h6RNkQ7lU8Y</w:t>
              </w:r>
            </w:hyperlink>
            <w:r w:rsidR="000A510F">
              <w:rPr>
                <w:noProof/>
              </w:rPr>
              <w:t xml:space="preserve"> </w:t>
            </w:r>
          </w:p>
          <w:p w14:paraId="154DB07A" w14:textId="68257F3E" w:rsidR="000A510F" w:rsidRDefault="000A510F" w:rsidP="00592E41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47323A" wp14:editId="51716C65">
                  <wp:extent cx="988741" cy="575392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7" cy="58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F60C4" w14:textId="1D71E9BD" w:rsidR="000A510F" w:rsidRDefault="000A510F" w:rsidP="009B433C">
            <w:pPr>
              <w:spacing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Then complete the </w:t>
            </w:r>
            <w:r w:rsidRPr="00457EE7">
              <w:rPr>
                <w:rFonts w:cs="Calibri"/>
                <w:sz w:val="24"/>
                <w:szCs w:val="24"/>
                <w:highlight w:val="green"/>
              </w:rPr>
              <w:t>worksheet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="006A3F22">
              <w:rPr>
                <w:rFonts w:cs="Calibri"/>
                <w:sz w:val="24"/>
                <w:szCs w:val="24"/>
              </w:rPr>
              <w:t>below</w:t>
            </w:r>
            <w:r>
              <w:rPr>
                <w:rFonts w:cs="Calibri"/>
                <w:sz w:val="24"/>
                <w:szCs w:val="24"/>
              </w:rPr>
              <w:t xml:space="preserve"> the </w:t>
            </w:r>
            <w:r w:rsidR="006A3F22">
              <w:rPr>
                <w:rFonts w:cs="Calibri"/>
                <w:sz w:val="24"/>
                <w:szCs w:val="24"/>
              </w:rPr>
              <w:t>grid</w:t>
            </w:r>
            <w:r>
              <w:rPr>
                <w:rFonts w:cs="Calibri"/>
                <w:sz w:val="24"/>
                <w:szCs w:val="24"/>
              </w:rPr>
              <w:t>.</w:t>
            </w:r>
            <w:r w:rsidR="005E039B">
              <w:rPr>
                <w:rFonts w:cs="Calibri"/>
                <w:sz w:val="24"/>
                <w:szCs w:val="24"/>
              </w:rPr>
              <w:t xml:space="preserve"> (We are just sticking with minutes </w:t>
            </w:r>
            <w:proofErr w:type="gramStart"/>
            <w:r w:rsidR="005E039B">
              <w:rPr>
                <w:rFonts w:cs="Calibri"/>
                <w:sz w:val="24"/>
                <w:szCs w:val="24"/>
              </w:rPr>
              <w:t>past</w:t>
            </w:r>
            <w:proofErr w:type="gramEnd"/>
            <w:r w:rsidR="005E039B">
              <w:rPr>
                <w:rFonts w:cs="Calibri"/>
                <w:sz w:val="24"/>
                <w:szCs w:val="24"/>
              </w:rPr>
              <w:t xml:space="preserve"> so we avoid confusion between conversions)</w:t>
            </w:r>
          </w:p>
          <w:p w14:paraId="161DD1A3" w14:textId="5089F4A5" w:rsidR="00592E41" w:rsidRPr="009B433C" w:rsidRDefault="00592E41" w:rsidP="009B433C">
            <w:pPr>
              <w:spacing w:line="240" w:lineRule="auto"/>
              <w:rPr>
                <w:sz w:val="20"/>
                <w:szCs w:val="20"/>
              </w:rPr>
            </w:pPr>
            <w:r w:rsidRPr="00592E41">
              <w:rPr>
                <w:b/>
                <w:bCs/>
                <w:i/>
                <w:iCs/>
                <w:sz w:val="20"/>
                <w:szCs w:val="20"/>
              </w:rPr>
              <w:t>Challenge:</w:t>
            </w:r>
            <w:r>
              <w:rPr>
                <w:sz w:val="20"/>
                <w:szCs w:val="20"/>
              </w:rPr>
              <w:t xml:space="preserve"> Make a note of what time you eat lunch/dinner/play outside/have a bath/go to bed. Can you write them down in digital times AND words using the vocabulary mat above?                 </w:t>
            </w:r>
            <w:proofErr w:type="spellStart"/>
            <w:r>
              <w:rPr>
                <w:sz w:val="20"/>
                <w:szCs w:val="20"/>
              </w:rPr>
              <w:t>E.g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                     Lunchtime – 12:20 – twenty minutes past twelve</w:t>
            </w:r>
          </w:p>
        </w:tc>
        <w:tc>
          <w:tcPr>
            <w:tcW w:w="4819" w:type="dxa"/>
          </w:tcPr>
          <w:p w14:paraId="0BB04421" w14:textId="0B17497B" w:rsidR="009D0997" w:rsidRDefault="0015615D" w:rsidP="0015615D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615D">
              <w:rPr>
                <w:rFonts w:cs="Calibri"/>
                <w:sz w:val="28"/>
                <w:szCs w:val="28"/>
                <w:highlight w:val="yellow"/>
              </w:rPr>
              <w:t xml:space="preserve">SCIENCE </w:t>
            </w:r>
            <w:r>
              <w:rPr>
                <w:rFonts w:cs="Calibri"/>
                <w:sz w:val="28"/>
                <w:szCs w:val="28"/>
                <w:highlight w:val="yellow"/>
              </w:rPr>
              <w:t>–</w:t>
            </w:r>
            <w:r w:rsidRPr="0015615D">
              <w:rPr>
                <w:rFonts w:cs="Calibri"/>
                <w:sz w:val="28"/>
                <w:szCs w:val="28"/>
                <w:highlight w:val="yellow"/>
              </w:rPr>
              <w:t xml:space="preserve"> Gravity</w:t>
            </w:r>
          </w:p>
          <w:p w14:paraId="58E28FC6" w14:textId="0BF73048" w:rsidR="0015615D" w:rsidRDefault="0015615D" w:rsidP="0015615D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In myths, magical creatures often defy gravity. They often fly, hover, </w:t>
            </w:r>
            <w:r w:rsidR="00461E23">
              <w:rPr>
                <w:rFonts w:cs="Calibri"/>
                <w:sz w:val="28"/>
                <w:szCs w:val="28"/>
              </w:rPr>
              <w:t>or float above the ground.</w:t>
            </w:r>
          </w:p>
          <w:p w14:paraId="4CAF4105" w14:textId="77777777" w:rsidR="00461E23" w:rsidRDefault="00461E23" w:rsidP="0015615D">
            <w:pPr>
              <w:spacing w:line="240" w:lineRule="auto"/>
              <w:rPr>
                <w:rFonts w:cs="Calibri"/>
                <w:sz w:val="28"/>
                <w:szCs w:val="28"/>
              </w:rPr>
            </w:pPr>
            <w:proofErr w:type="gramStart"/>
            <w:r>
              <w:rPr>
                <w:rFonts w:cs="Calibri"/>
                <w:sz w:val="28"/>
                <w:szCs w:val="28"/>
              </w:rPr>
              <w:t>We,</w:t>
            </w:r>
            <w:proofErr w:type="gramEnd"/>
            <w:r>
              <w:rPr>
                <w:rFonts w:cs="Calibri"/>
                <w:sz w:val="28"/>
                <w:szCs w:val="28"/>
              </w:rPr>
              <w:t xml:space="preserve"> unfortunately do not defy gravity. Our feet are firmly on the ground and when we jump – we always land (sometimes on other parts of our body – ouch!)</w:t>
            </w:r>
          </w:p>
          <w:p w14:paraId="2503FD4B" w14:textId="5ABD2416" w:rsidR="00461E23" w:rsidRDefault="00461E23" w:rsidP="0015615D">
            <w:pPr>
              <w:spacing w:line="240" w:lineRule="auto"/>
              <w:rPr>
                <w:rFonts w:cs="Calibri"/>
                <w:sz w:val="28"/>
                <w:szCs w:val="28"/>
              </w:rPr>
            </w:pPr>
            <w:proofErr w:type="gramStart"/>
            <w:r>
              <w:rPr>
                <w:rFonts w:cs="Calibri"/>
                <w:sz w:val="28"/>
                <w:szCs w:val="28"/>
              </w:rPr>
              <w:t>Let’s</w:t>
            </w:r>
            <w:proofErr w:type="gramEnd"/>
            <w:r>
              <w:rPr>
                <w:rFonts w:cs="Calibri"/>
                <w:sz w:val="28"/>
                <w:szCs w:val="28"/>
              </w:rPr>
              <w:t xml:space="preserve"> conduct a few experiments into just how gravity works:</w:t>
            </w:r>
          </w:p>
          <w:p w14:paraId="251E528F" w14:textId="57440D2C" w:rsidR="00461E23" w:rsidRDefault="004442E1" w:rsidP="0015615D">
            <w:pPr>
              <w:spacing w:line="240" w:lineRule="auto"/>
            </w:pPr>
            <w:hyperlink r:id="rId22" w:history="1">
              <w:r w:rsidR="00461E23" w:rsidRPr="00461E23">
                <w:rPr>
                  <w:color w:val="0000FF"/>
                  <w:u w:val="single"/>
                </w:rPr>
                <w:t>https://www.science-sparks.com/gravity-experiments-for-kids-galileo/</w:t>
              </w:r>
            </w:hyperlink>
          </w:p>
          <w:p w14:paraId="68BA3E3B" w14:textId="03151C0F" w:rsidR="00461E23" w:rsidRDefault="00461E23" w:rsidP="0015615D">
            <w:pPr>
              <w:spacing w:line="240" w:lineRule="auto"/>
            </w:pPr>
            <w:r>
              <w:t>Look at the table (SESSION 2 ENQUIRY) and collect the items in the list. Predict which will hit the ground first and why you think that is.</w:t>
            </w:r>
          </w:p>
          <w:p w14:paraId="2550B704" w14:textId="2E349639" w:rsidR="00461E23" w:rsidRPr="00FC5FE4" w:rsidRDefault="00461E23" w:rsidP="0015615D">
            <w:pPr>
              <w:spacing w:line="240" w:lineRule="auto"/>
              <w:rPr>
                <w:b/>
                <w:bCs/>
              </w:rPr>
            </w:pPr>
            <w:r w:rsidRPr="00FC5FE4">
              <w:rPr>
                <w:b/>
                <w:bCs/>
              </w:rPr>
              <w:t>REMEMBER: Drop them from the same height to ensure it is a fair test.</w:t>
            </w:r>
          </w:p>
          <w:p w14:paraId="3273CE2B" w14:textId="77777777" w:rsidR="00FC5FE4" w:rsidRPr="0015615D" w:rsidRDefault="00FC5FE4" w:rsidP="0015615D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4BF17BC3" w14:textId="04498973" w:rsidR="00F453E2" w:rsidRPr="00330126" w:rsidRDefault="006C13CC" w:rsidP="000872C0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Surprised at what you find? Watch this to reveal the science</w:t>
            </w:r>
            <w:r w:rsidR="00B0580A">
              <w:rPr>
                <w:rFonts w:cs="Calibri"/>
                <w:i/>
                <w:iCs/>
                <w:sz w:val="20"/>
                <w:szCs w:val="20"/>
              </w:rPr>
              <w:t xml:space="preserve"> behind gravity  – and explain the crazy paper result</w:t>
            </w:r>
            <w:r>
              <w:rPr>
                <w:rFonts w:cs="Calibri"/>
                <w:i/>
                <w:iCs/>
                <w:sz w:val="20"/>
                <w:szCs w:val="20"/>
              </w:rPr>
              <w:t>!</w:t>
            </w:r>
            <w:r w:rsidR="00B0580A" w:rsidRPr="00B0580A">
              <w:t xml:space="preserve"> </w:t>
            </w:r>
            <w:hyperlink r:id="rId23" w:history="1">
              <w:r w:rsidR="00B0580A" w:rsidRPr="00B0580A">
                <w:rPr>
                  <w:color w:val="0000FF"/>
                  <w:u w:val="single"/>
                </w:rPr>
                <w:t>https://www.youtube.com/watch?v=dxcx35x5L9Y</w:t>
              </w:r>
            </w:hyperlink>
          </w:p>
        </w:tc>
        <w:tc>
          <w:tcPr>
            <w:tcW w:w="2127" w:type="dxa"/>
          </w:tcPr>
          <w:p w14:paraId="487AA133" w14:textId="77777777" w:rsidR="0046384C" w:rsidRDefault="0046384C" w:rsidP="0046384C">
            <w:pPr>
              <w:rPr>
                <w:noProof/>
              </w:rPr>
            </w:pPr>
            <w:r>
              <w:rPr>
                <w:noProof/>
              </w:rPr>
              <w:t>Have a look at this website. #ThisIsPE</w:t>
            </w:r>
          </w:p>
          <w:p w14:paraId="23870243" w14:textId="77777777" w:rsidR="0046384C" w:rsidRDefault="004442E1" w:rsidP="0046384C">
            <w:pPr>
              <w:rPr>
                <w:noProof/>
              </w:rPr>
            </w:pPr>
            <w:hyperlink r:id="rId24" w:history="1">
              <w:r w:rsidR="0046384C" w:rsidRPr="001C436F">
                <w:rPr>
                  <w:rStyle w:val="Hyperlink"/>
                </w:rPr>
                <w:t>https://www.youtube.com/playlist?list=PLYGRaluWWTojV3An2WEgsQ4qGFy_91jDL</w:t>
              </w:r>
            </w:hyperlink>
          </w:p>
          <w:p w14:paraId="0D6E8AED" w14:textId="77777777" w:rsidR="0046384C" w:rsidRPr="001E6962" w:rsidRDefault="0046384C" w:rsidP="0046384C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186717" wp14:editId="3D37BE63">
                  <wp:extent cx="1065230" cy="463053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3" cy="47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45D9E" w14:textId="77777777" w:rsidR="0046384C" w:rsidRDefault="0046384C" w:rsidP="0046384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Choose an activity of your choice.</w:t>
            </w:r>
          </w:p>
          <w:p w14:paraId="3D0829FD" w14:textId="5BB4C485" w:rsidR="00F453E2" w:rsidRPr="002A10C0" w:rsidRDefault="00F453E2" w:rsidP="0046384C">
            <w:pPr>
              <w:jc w:val="center"/>
              <w:rPr>
                <w:rFonts w:ascii="Comic Sans MS" w:hAnsi="Comic Sans MS"/>
              </w:rPr>
            </w:pPr>
          </w:p>
          <w:p w14:paraId="56767830" w14:textId="77777777" w:rsidR="000872C0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4DF69CF2" w14:textId="77777777" w:rsidR="000872C0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72AB7C51" w14:textId="77777777" w:rsidR="000872C0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3759E95" w14:textId="77777777" w:rsidR="000872C0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6FF0F3E4" w14:textId="77777777" w:rsidR="000872C0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0A25CFEB" w14:textId="62519C95" w:rsidR="000872C0" w:rsidRPr="00902DFD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4C8D74AE" w14:textId="77777777" w:rsidTr="00AB6768">
        <w:trPr>
          <w:trHeight w:val="4006"/>
        </w:trPr>
        <w:tc>
          <w:tcPr>
            <w:tcW w:w="851" w:type="dxa"/>
          </w:tcPr>
          <w:p w14:paraId="3737DBD6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828" w:type="dxa"/>
          </w:tcPr>
          <w:p w14:paraId="293A7FFB" w14:textId="603C5FDE" w:rsidR="000872C0" w:rsidRDefault="00DD5B58" w:rsidP="004C67BA">
            <w:pPr>
              <w:spacing w:line="240" w:lineRule="auto"/>
            </w:pPr>
            <w:r>
              <w:t xml:space="preserve">Follow the link to </w:t>
            </w:r>
            <w:proofErr w:type="spellStart"/>
            <w:r>
              <w:t>Pobble</w:t>
            </w:r>
            <w:proofErr w:type="spellEnd"/>
            <w:r>
              <w:t xml:space="preserve"> 365 – Small Folk </w:t>
            </w:r>
            <w:hyperlink r:id="rId26" w:history="1">
              <w:r w:rsidRPr="00B77914">
                <w:rPr>
                  <w:color w:val="0000FF"/>
                  <w:sz w:val="18"/>
                  <w:szCs w:val="18"/>
                  <w:u w:val="single"/>
                </w:rPr>
                <w:t>https://www.pobble365.com/small-folk</w:t>
              </w:r>
            </w:hyperlink>
          </w:p>
          <w:p w14:paraId="5CCCF834" w14:textId="55A09BAB" w:rsidR="000872C0" w:rsidRDefault="00DD5B58" w:rsidP="00DD5B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34B297" wp14:editId="44AEF2C0">
                  <wp:extent cx="1363579" cy="88592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0" cy="8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80D913" w14:textId="524FE12B" w:rsidR="00DD5B58" w:rsidRDefault="00DD5B58" w:rsidP="004C67BA">
            <w:pPr>
              <w:spacing w:line="240" w:lineRule="auto"/>
            </w:pPr>
            <w:r>
              <w:t>Now imagine who might live here:</w:t>
            </w:r>
          </w:p>
          <w:p w14:paraId="3D909ADE" w14:textId="6C8BE5A7" w:rsidR="000872C0" w:rsidRDefault="00DD5B58" w:rsidP="004C67BA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B024946" wp14:editId="229DDD21">
                  <wp:extent cx="2362200" cy="179398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54" cy="18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FC835E" w14:textId="62C3C0DA" w:rsidR="000872C0" w:rsidRPr="00B77914" w:rsidRDefault="00DD5B58" w:rsidP="004C67BA">
            <w:pPr>
              <w:spacing w:line="240" w:lineRule="auto"/>
              <w:rPr>
                <w:sz w:val="18"/>
                <w:szCs w:val="18"/>
              </w:rPr>
            </w:pPr>
            <w:r w:rsidRPr="00DD5B58">
              <w:rPr>
                <w:highlight w:val="yellow"/>
              </w:rPr>
              <w:t>ACTIVITY</w:t>
            </w:r>
            <w:r w:rsidRPr="00E83BF8">
              <w:rPr>
                <w:sz w:val="20"/>
                <w:szCs w:val="20"/>
                <w:highlight w:val="yellow"/>
              </w:rPr>
              <w:t>:</w:t>
            </w:r>
            <w:r w:rsidRPr="00E83BF8">
              <w:rPr>
                <w:sz w:val="20"/>
                <w:szCs w:val="20"/>
              </w:rPr>
              <w:t xml:space="preserve"> </w:t>
            </w:r>
            <w:r w:rsidRPr="00B77914">
              <w:rPr>
                <w:sz w:val="18"/>
                <w:szCs w:val="18"/>
              </w:rPr>
              <w:t xml:space="preserve">Draw one of the rooms inside the house. It could be the bedroom, living room or kitchen. What do you think is in </w:t>
            </w:r>
            <w:proofErr w:type="gramStart"/>
            <w:r w:rsidRPr="00B77914">
              <w:rPr>
                <w:sz w:val="18"/>
                <w:szCs w:val="18"/>
              </w:rPr>
              <w:t>their</w:t>
            </w:r>
            <w:proofErr w:type="gramEnd"/>
            <w:r w:rsidRPr="00B77914">
              <w:rPr>
                <w:sz w:val="18"/>
                <w:szCs w:val="18"/>
              </w:rPr>
              <w:t>? A smelly, old sock draped over a chair? Fresh flowers in a vase/mug near a window? A bubbling stew pot over an open fire? USE YOUR IMAGINATION</w:t>
            </w:r>
          </w:p>
          <w:p w14:paraId="370B50A4" w14:textId="515CDD6F" w:rsidR="000872C0" w:rsidRPr="00B77914" w:rsidRDefault="00E83BF8" w:rsidP="004C67BA">
            <w:pPr>
              <w:spacing w:line="240" w:lineRule="auto"/>
              <w:rPr>
                <w:sz w:val="18"/>
                <w:szCs w:val="18"/>
              </w:rPr>
            </w:pPr>
            <w:r w:rsidRPr="00B77914">
              <w:rPr>
                <w:sz w:val="18"/>
                <w:szCs w:val="18"/>
              </w:rPr>
              <w:t xml:space="preserve">Challenge: Describe your room using a range of similes. </w:t>
            </w:r>
            <w:r w:rsidRPr="00B77914">
              <w:rPr>
                <w:sz w:val="18"/>
                <w:szCs w:val="18"/>
                <w:highlight w:val="green"/>
              </w:rPr>
              <w:t>(See similes word mat attached)</w:t>
            </w:r>
          </w:p>
          <w:p w14:paraId="62344803" w14:textId="5CC0415E" w:rsidR="000872C0" w:rsidRPr="00B77914" w:rsidRDefault="00E83BF8" w:rsidP="004C67BA">
            <w:p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B77914">
              <w:rPr>
                <w:b/>
                <w:bCs/>
                <w:i/>
                <w:iCs/>
                <w:sz w:val="20"/>
                <w:szCs w:val="20"/>
              </w:rPr>
              <w:t>The old sock was as smelly as a rotten tomato. The bubbling stew pot was hot like a flaming candle.</w:t>
            </w:r>
          </w:p>
        </w:tc>
        <w:tc>
          <w:tcPr>
            <w:tcW w:w="4394" w:type="dxa"/>
          </w:tcPr>
          <w:p w14:paraId="0C5BB1D2" w14:textId="64F8BC9A" w:rsidR="005E039B" w:rsidRDefault="005E039B" w:rsidP="005A177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Play Topmarks today and have a go at time to the minute (use your clock to work out the minutes between five minute intervals). </w:t>
            </w:r>
          </w:p>
          <w:p w14:paraId="7F734FA7" w14:textId="050B7B20" w:rsidR="005E039B" w:rsidRDefault="004442E1" w:rsidP="005A1773">
            <w:pPr>
              <w:spacing w:line="240" w:lineRule="auto"/>
              <w:rPr>
                <w:noProof/>
              </w:rPr>
            </w:pPr>
            <w:hyperlink r:id="rId29" w:history="1">
              <w:r w:rsidR="005E039B" w:rsidRPr="005E039B">
                <w:rPr>
                  <w:color w:val="0000FF"/>
                  <w:u w:val="single"/>
                </w:rPr>
                <w:t>https://mathsframe.co.uk/en/resources/resource/116/telling-the-time</w:t>
              </w:r>
            </w:hyperlink>
          </w:p>
          <w:p w14:paraId="425FFE68" w14:textId="77777777" w:rsidR="00F453E2" w:rsidRDefault="005E039B" w:rsidP="00457EE7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56AABD" wp14:editId="338276A0">
                  <wp:extent cx="2107264" cy="1573619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68" cy="157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2B78C" w14:textId="77777777" w:rsidR="00583A28" w:rsidRDefault="00583A28" w:rsidP="00457EE7">
            <w:pPr>
              <w:spacing w:line="240" w:lineRule="auto"/>
              <w:jc w:val="center"/>
            </w:pPr>
            <w:r>
              <w:t>Then, do a times table activity:</w:t>
            </w:r>
          </w:p>
          <w:p w14:paraId="40B055C9" w14:textId="77777777" w:rsidR="00583A28" w:rsidRDefault="00583A28" w:rsidP="00457EE7">
            <w:pPr>
              <w:spacing w:line="240" w:lineRule="auto"/>
              <w:jc w:val="center"/>
            </w:pPr>
            <w:r>
              <w:t xml:space="preserve">Either TT </w:t>
            </w:r>
            <w:proofErr w:type="spellStart"/>
            <w:r>
              <w:t>Rockstars</w:t>
            </w:r>
            <w:proofErr w:type="spellEnd"/>
          </w:p>
          <w:p w14:paraId="64F79830" w14:textId="77777777" w:rsidR="00583A28" w:rsidRDefault="004442E1" w:rsidP="00457EE7">
            <w:pPr>
              <w:spacing w:line="240" w:lineRule="auto"/>
              <w:jc w:val="center"/>
            </w:pPr>
            <w:hyperlink r:id="rId31" w:history="1">
              <w:r w:rsidR="00583A28" w:rsidRPr="00583A28">
                <w:rPr>
                  <w:color w:val="0000FF"/>
                  <w:u w:val="single"/>
                </w:rPr>
                <w:t>https://ttrockstars.com/</w:t>
              </w:r>
            </w:hyperlink>
          </w:p>
          <w:p w14:paraId="2FB3A08B" w14:textId="6DBA073C" w:rsidR="00583A28" w:rsidRDefault="00583A28" w:rsidP="00457EE7">
            <w:pPr>
              <w:spacing w:line="240" w:lineRule="auto"/>
              <w:jc w:val="center"/>
            </w:pPr>
            <w:proofErr w:type="spellStart"/>
            <w:r>
              <w:t>Topmarks</w:t>
            </w:r>
            <w:proofErr w:type="spellEnd"/>
            <w:r>
              <w:t xml:space="preserve"> (Click on mixed tables)</w:t>
            </w:r>
          </w:p>
          <w:p w14:paraId="165B43AB" w14:textId="047F85FB" w:rsidR="00583A28" w:rsidRDefault="004442E1" w:rsidP="00457EE7">
            <w:pPr>
              <w:spacing w:line="240" w:lineRule="auto"/>
              <w:jc w:val="center"/>
            </w:pPr>
            <w:hyperlink r:id="rId32" w:history="1">
              <w:r w:rsidR="00583A28" w:rsidRPr="00583A28">
                <w:rPr>
                  <w:color w:val="0000FF"/>
                  <w:u w:val="single"/>
                </w:rPr>
                <w:t>http://www.learnyourtables.co.uk/en/index2.htm</w:t>
              </w:r>
            </w:hyperlink>
          </w:p>
          <w:p w14:paraId="68808A37" w14:textId="77777777" w:rsidR="00583A28" w:rsidRDefault="00583A28" w:rsidP="00457EE7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C358A8" wp14:editId="61A7A32C">
                  <wp:extent cx="976909" cy="65213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14" cy="65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12A7B" w14:textId="7D0CD5EC" w:rsidR="00583A28" w:rsidRDefault="00583A28" w:rsidP="00457EE7">
            <w:pPr>
              <w:spacing w:line="240" w:lineRule="auto"/>
              <w:jc w:val="center"/>
            </w:pPr>
            <w:r>
              <w:t>Other times tables games</w:t>
            </w:r>
          </w:p>
          <w:p w14:paraId="0ABB730F" w14:textId="0A581E3B" w:rsidR="00583A28" w:rsidRDefault="004442E1" w:rsidP="00583A28">
            <w:pPr>
              <w:spacing w:line="240" w:lineRule="auto"/>
              <w:jc w:val="center"/>
            </w:pPr>
            <w:hyperlink r:id="rId34" w:history="1">
              <w:r w:rsidR="00583A28" w:rsidRPr="00583A28">
                <w:rPr>
                  <w:color w:val="0000FF"/>
                  <w:u w:val="single"/>
                </w:rPr>
                <w:t>https://www.timestables.co.uk/</w:t>
              </w:r>
            </w:hyperlink>
          </w:p>
        </w:tc>
        <w:tc>
          <w:tcPr>
            <w:tcW w:w="4819" w:type="dxa"/>
          </w:tcPr>
          <w:p w14:paraId="647D2129" w14:textId="1FAE880E" w:rsidR="00DD5B58" w:rsidRDefault="00F453E2" w:rsidP="00105A32">
            <w:pPr>
              <w:rPr>
                <w:sz w:val="24"/>
              </w:rPr>
            </w:pPr>
            <w:r w:rsidRPr="000A6035">
              <w:rPr>
                <w:sz w:val="24"/>
                <w:highlight w:val="yellow"/>
              </w:rPr>
              <w:t>ART/</w:t>
            </w:r>
            <w:r>
              <w:rPr>
                <w:sz w:val="24"/>
              </w:rPr>
              <w:t xml:space="preserve"> - </w:t>
            </w:r>
            <w:r w:rsidR="009852CB">
              <w:rPr>
                <w:sz w:val="24"/>
              </w:rPr>
              <w:t xml:space="preserve">Design your own </w:t>
            </w:r>
            <w:proofErr w:type="spellStart"/>
            <w:r w:rsidR="009852CB">
              <w:rPr>
                <w:sz w:val="24"/>
              </w:rPr>
              <w:t>P</w:t>
            </w:r>
            <w:r w:rsidR="00D23023">
              <w:rPr>
                <w:sz w:val="24"/>
              </w:rPr>
              <w:t>obel</w:t>
            </w:r>
            <w:proofErr w:type="spellEnd"/>
            <w:r w:rsidR="00D23023">
              <w:rPr>
                <w:sz w:val="24"/>
              </w:rPr>
              <w:t xml:space="preserve"> </w:t>
            </w:r>
            <w:proofErr w:type="spellStart"/>
            <w:r w:rsidR="00D23023">
              <w:rPr>
                <w:sz w:val="24"/>
              </w:rPr>
              <w:t>Vean</w:t>
            </w:r>
            <w:proofErr w:type="spellEnd"/>
            <w:r w:rsidR="00D23023">
              <w:rPr>
                <w:sz w:val="24"/>
              </w:rPr>
              <w:t>.</w:t>
            </w:r>
            <w:r w:rsidR="00DD5B58">
              <w:rPr>
                <w:sz w:val="24"/>
              </w:rPr>
              <w:t xml:space="preserve"> </w:t>
            </w:r>
            <w:hyperlink r:id="rId35" w:history="1">
              <w:r w:rsidR="00DD5B58" w:rsidRPr="001C436F">
                <w:rPr>
                  <w:rStyle w:val="Hyperlink"/>
                </w:rPr>
                <w:t>https://www.pobble365.com/small-folk</w:t>
              </w:r>
            </w:hyperlink>
            <w:r w:rsidR="00DD5B58">
              <w:rPr>
                <w:sz w:val="24"/>
              </w:rPr>
              <w:t xml:space="preserve"> Take another look at the picture from English this morning.</w:t>
            </w:r>
          </w:p>
          <w:p w14:paraId="7FD44A7B" w14:textId="39BBF60E" w:rsidR="00DD5B58" w:rsidRDefault="00DD5B58" w:rsidP="00DD5B58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DB38F2" wp14:editId="0913A54D">
                  <wp:extent cx="1257300" cy="816876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8" cy="825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C2597" w14:textId="5BF76874" w:rsidR="00DD5B58" w:rsidRPr="00C55B5E" w:rsidRDefault="00DD5B58" w:rsidP="00105A32">
            <w:pPr>
              <w:rPr>
                <w:sz w:val="20"/>
                <w:szCs w:val="20"/>
              </w:rPr>
            </w:pPr>
            <w:r w:rsidRPr="00C55B5E">
              <w:rPr>
                <w:sz w:val="20"/>
                <w:szCs w:val="20"/>
              </w:rPr>
              <w:t xml:space="preserve">You are going to design your own </w:t>
            </w:r>
            <w:r w:rsidR="00D23023" w:rsidRPr="00C55B5E">
              <w:rPr>
                <w:sz w:val="20"/>
                <w:szCs w:val="20"/>
              </w:rPr>
              <w:t>‘little person’</w:t>
            </w:r>
            <w:r w:rsidRPr="00C55B5E">
              <w:rPr>
                <w:sz w:val="20"/>
                <w:szCs w:val="20"/>
              </w:rPr>
              <w:t xml:space="preserve"> who might live in this home. </w:t>
            </w:r>
          </w:p>
          <w:p w14:paraId="3D6F0421" w14:textId="68910CA3" w:rsidR="00FB1BC4" w:rsidRPr="00C55B5E" w:rsidRDefault="00FB1BC4" w:rsidP="00105A32">
            <w:pPr>
              <w:rPr>
                <w:sz w:val="20"/>
                <w:szCs w:val="20"/>
              </w:rPr>
            </w:pPr>
            <w:r w:rsidRPr="00C55B5E">
              <w:rPr>
                <w:sz w:val="20"/>
                <w:szCs w:val="20"/>
              </w:rPr>
              <w:t>Click on link:</w:t>
            </w:r>
          </w:p>
          <w:p w14:paraId="7642B84B" w14:textId="6EC95368" w:rsidR="00DD5B58" w:rsidRDefault="00DD5B58" w:rsidP="00DD5B58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8F1C59" wp14:editId="23A36A5F">
                  <wp:extent cx="1695450" cy="8610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70" cy="8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1B08C" w14:textId="3B0872CF" w:rsidR="00DD5B58" w:rsidRDefault="004442E1" w:rsidP="00105A32">
            <w:pPr>
              <w:rPr>
                <w:color w:val="0000FF"/>
                <w:u w:val="single"/>
              </w:rPr>
            </w:pPr>
            <w:hyperlink r:id="rId38" w:history="1">
              <w:r w:rsidR="00DD5B58" w:rsidRPr="00DD5B58">
                <w:rPr>
                  <w:color w:val="0000FF"/>
                  <w:u w:val="single"/>
                </w:rPr>
                <w:t>https://www.youtube.com/watch?v=BdsH_9n7COs</w:t>
              </w:r>
            </w:hyperlink>
          </w:p>
          <w:p w14:paraId="6F85567C" w14:textId="0B6BD5BB" w:rsidR="00DD5B58" w:rsidRPr="00C55B5E" w:rsidRDefault="00C55B5E" w:rsidP="00105A32">
            <w:pPr>
              <w:rPr>
                <w:sz w:val="24"/>
              </w:rPr>
            </w:pPr>
            <w:r>
              <w:t>What will they wear? Will they carry something? Where will they live? Are they kind and helpful or mischievous and naughty?</w:t>
            </w:r>
            <w:r>
              <w:rPr>
                <w:sz w:val="24"/>
              </w:rPr>
              <w:t xml:space="preserve">                                      </w:t>
            </w:r>
            <w:r w:rsidR="00FB1BC4">
              <w:rPr>
                <w:i/>
                <w:iCs/>
                <w:noProof/>
                <w:sz w:val="24"/>
              </w:rPr>
              <w:t>Give it a name</w:t>
            </w:r>
            <w:r>
              <w:rPr>
                <w:i/>
                <w:iCs/>
                <w:noProof/>
                <w:sz w:val="24"/>
              </w:rPr>
              <w:t xml:space="preserve"> and send me a photo</w:t>
            </w:r>
            <w:r w:rsidR="00FB1BC4">
              <w:rPr>
                <w:i/>
                <w:iCs/>
                <w:noProof/>
                <w:sz w:val="24"/>
              </w:rPr>
              <w:t>!</w:t>
            </w:r>
            <w:r>
              <w:rPr>
                <w:i/>
                <w:iCs/>
                <w:noProof/>
                <w:sz w:val="24"/>
              </w:rPr>
              <w:t xml:space="preserve"> </w:t>
            </w:r>
          </w:p>
          <w:p w14:paraId="34E69F2E" w14:textId="0E99C9BD" w:rsidR="00D46A7F" w:rsidRPr="00C55B5E" w:rsidRDefault="00105A32" w:rsidP="00C55B5E">
            <w:pPr>
              <w:jc w:val="center"/>
              <w:rPr>
                <w:i/>
                <w:i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0EB06F" wp14:editId="75887267">
                  <wp:extent cx="549595" cy="512956"/>
                  <wp:effectExtent l="0" t="0" r="317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28" cy="52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3C554F38" w14:textId="207CBC9C" w:rsidR="00F453E2" w:rsidRPr="00902DFD" w:rsidRDefault="00F453E2" w:rsidP="00633835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902DFD">
              <w:rPr>
                <w:rFonts w:cs="Calibri"/>
                <w:sz w:val="20"/>
                <w:szCs w:val="20"/>
              </w:rPr>
              <w:t xml:space="preserve">Choose </w:t>
            </w:r>
            <w:r>
              <w:rPr>
                <w:rFonts w:cs="Calibri"/>
                <w:sz w:val="20"/>
                <w:szCs w:val="20"/>
              </w:rPr>
              <w:t>2</w:t>
            </w:r>
            <w:r w:rsidRPr="00902DFD">
              <w:rPr>
                <w:rFonts w:cs="Calibri"/>
                <w:sz w:val="20"/>
                <w:szCs w:val="20"/>
              </w:rPr>
              <w:t xml:space="preserve"> activit</w:t>
            </w:r>
            <w:r>
              <w:rPr>
                <w:rFonts w:cs="Calibri"/>
                <w:sz w:val="20"/>
                <w:szCs w:val="20"/>
              </w:rPr>
              <w:t>ies</w:t>
            </w:r>
            <w:r w:rsidRPr="00902DFD">
              <w:rPr>
                <w:rFonts w:cs="Calibri"/>
                <w:sz w:val="20"/>
                <w:szCs w:val="20"/>
              </w:rPr>
              <w:t>:</w:t>
            </w:r>
          </w:p>
          <w:p w14:paraId="2FCCE066" w14:textId="77777777" w:rsidR="00F453E2" w:rsidRPr="00902DFD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02DFD">
              <w:rPr>
                <w:rFonts w:cs="Calibri"/>
                <w:sz w:val="20"/>
                <w:szCs w:val="20"/>
              </w:rPr>
              <w:t>Joe Wicks Workout</w:t>
            </w:r>
          </w:p>
          <w:p w14:paraId="61C986B7" w14:textId="77777777" w:rsidR="00F453E2" w:rsidRPr="00902DFD" w:rsidRDefault="00F453E2" w:rsidP="00633835">
            <w:pPr>
              <w:pStyle w:val="ListParagraph"/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0B41F645" w14:textId="77777777" w:rsidR="00F453E2" w:rsidRPr="00902DFD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02DFD">
              <w:rPr>
                <w:rFonts w:cs="Calibri"/>
                <w:sz w:val="20"/>
                <w:szCs w:val="20"/>
              </w:rPr>
              <w:t>Super Movers</w:t>
            </w:r>
          </w:p>
          <w:p w14:paraId="7C917C18" w14:textId="77777777" w:rsidR="00F453E2" w:rsidRPr="00902DFD" w:rsidRDefault="00F453E2" w:rsidP="00633835">
            <w:pPr>
              <w:pStyle w:val="ListParagraph"/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7452AC69" w14:textId="77777777" w:rsidR="00F453E2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902DFD">
              <w:rPr>
                <w:rFonts w:cs="Calibri"/>
                <w:sz w:val="20"/>
                <w:szCs w:val="20"/>
              </w:rPr>
              <w:t>iMovers</w:t>
            </w:r>
            <w:proofErr w:type="spellEnd"/>
          </w:p>
          <w:p w14:paraId="1E1CA2D7" w14:textId="77777777" w:rsidR="00F453E2" w:rsidRDefault="00F453E2" w:rsidP="00270206">
            <w:pPr>
              <w:spacing w:line="240" w:lineRule="auto"/>
            </w:pPr>
          </w:p>
          <w:p w14:paraId="2488E3C2" w14:textId="77777777" w:rsidR="00A16683" w:rsidRDefault="00A16683" w:rsidP="00270206">
            <w:pPr>
              <w:spacing w:line="240" w:lineRule="auto"/>
            </w:pPr>
            <w:r>
              <w:t>Then practice your 60 second challenge</w:t>
            </w:r>
          </w:p>
          <w:p w14:paraId="0E757EC8" w14:textId="1EEA7B4C" w:rsidR="00A16683" w:rsidRDefault="00A16683" w:rsidP="00270206">
            <w:pPr>
              <w:spacing w:line="240" w:lineRule="auto"/>
            </w:pPr>
          </w:p>
        </w:tc>
      </w:tr>
      <w:tr w:rsidR="00F453E2" w14:paraId="4ECD32C3" w14:textId="77777777" w:rsidTr="00AB6768">
        <w:trPr>
          <w:trHeight w:val="1542"/>
        </w:trPr>
        <w:tc>
          <w:tcPr>
            <w:tcW w:w="851" w:type="dxa"/>
          </w:tcPr>
          <w:p w14:paraId="44596540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828" w:type="dxa"/>
          </w:tcPr>
          <w:p w14:paraId="75EB0A97" w14:textId="3DE8A072" w:rsidR="000872C0" w:rsidRDefault="00550FB3" w:rsidP="00550FB3">
            <w:pPr>
              <w:spacing w:line="240" w:lineRule="auto"/>
              <w:jc w:val="center"/>
            </w:pPr>
            <w:r w:rsidRPr="00550FB3">
              <w:rPr>
                <w:highlight w:val="yellow"/>
              </w:rPr>
              <w:t>CHARACTER DESCRIPTION</w:t>
            </w:r>
          </w:p>
          <w:p w14:paraId="20600BCF" w14:textId="5C7B71CC" w:rsidR="00550FB3" w:rsidRDefault="00D23023" w:rsidP="00550FB3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C981DE" wp14:editId="5B1EA8D4">
                  <wp:extent cx="1270244" cy="1273629"/>
                  <wp:effectExtent l="0" t="0" r="635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91" cy="12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D914C" w14:textId="4C962BFF" w:rsidR="005073D2" w:rsidRDefault="00D23023" w:rsidP="000872C0">
            <w:pPr>
              <w:spacing w:line="240" w:lineRule="auto"/>
            </w:pPr>
            <w:r>
              <w:t xml:space="preserve">Now you have created a Cornish </w:t>
            </w:r>
            <w:proofErr w:type="spellStart"/>
            <w:r w:rsidR="00FB1BC4">
              <w:t>Pobel</w:t>
            </w:r>
            <w:proofErr w:type="spellEnd"/>
            <w:r w:rsidR="00FB1BC4">
              <w:t xml:space="preserve"> </w:t>
            </w:r>
            <w:proofErr w:type="spellStart"/>
            <w:r w:rsidR="00FB1BC4">
              <w:t>Vean</w:t>
            </w:r>
            <w:proofErr w:type="spellEnd"/>
            <w:r w:rsidR="00FB1BC4">
              <w:t>. Write a character description for it.</w:t>
            </w:r>
            <w:r w:rsidR="00457EE7">
              <w:t xml:space="preserve"> </w:t>
            </w:r>
            <w:r w:rsidR="005073D2">
              <w:t>Remember, a character description is broken down into three sections:</w:t>
            </w:r>
          </w:p>
          <w:p w14:paraId="5229CFC0" w14:textId="56AECDFA" w:rsidR="000872C0" w:rsidRDefault="00550FB3" w:rsidP="000872C0">
            <w:pPr>
              <w:spacing w:line="240" w:lineRule="auto"/>
            </w:pPr>
            <w:r w:rsidRPr="005073D2">
              <w:rPr>
                <w:b/>
                <w:bCs/>
              </w:rPr>
              <w:t>Appearance:</w:t>
            </w:r>
            <w:r w:rsidR="005073D2">
              <w:t xml:space="preserve"> What do they look like? Describe their clothes, physical appearance.</w:t>
            </w:r>
          </w:p>
          <w:p w14:paraId="599F3730" w14:textId="6BBB32AC" w:rsidR="00550FB3" w:rsidRPr="005073D2" w:rsidRDefault="00550FB3" w:rsidP="000872C0">
            <w:pPr>
              <w:spacing w:line="240" w:lineRule="auto"/>
            </w:pPr>
            <w:r w:rsidRPr="005073D2">
              <w:rPr>
                <w:b/>
                <w:bCs/>
              </w:rPr>
              <w:t>Personality:</w:t>
            </w:r>
            <w:r w:rsidR="005073D2">
              <w:rPr>
                <w:b/>
                <w:bCs/>
              </w:rPr>
              <w:t xml:space="preserve"> </w:t>
            </w:r>
            <w:r w:rsidR="005073D2">
              <w:t>How do they act? Are they kind, helpful, grumpy? Do they stomp around or skip and jump?</w:t>
            </w:r>
          </w:p>
          <w:p w14:paraId="43EBCBA5" w14:textId="6500E951" w:rsidR="00550FB3" w:rsidRPr="005073D2" w:rsidRDefault="00550FB3" w:rsidP="000872C0">
            <w:pPr>
              <w:spacing w:line="240" w:lineRule="auto"/>
            </w:pPr>
            <w:r w:rsidRPr="005073D2">
              <w:rPr>
                <w:b/>
                <w:bCs/>
              </w:rPr>
              <w:t>Character:</w:t>
            </w:r>
            <w:r w:rsidR="005073D2">
              <w:rPr>
                <w:b/>
                <w:bCs/>
              </w:rPr>
              <w:t xml:space="preserve"> </w:t>
            </w:r>
            <w:r w:rsidR="005073D2">
              <w:t>How do other people see them? Would you be happy and seek their help or be frightened and run and hide if you saw them?</w:t>
            </w:r>
          </w:p>
          <w:p w14:paraId="00ED424E" w14:textId="55E98581" w:rsidR="00550FB3" w:rsidRPr="005073D2" w:rsidRDefault="005073D2" w:rsidP="000872C0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“This is a great opportunity to show off the </w:t>
            </w:r>
            <w:proofErr w:type="spellStart"/>
            <w:r>
              <w:rPr>
                <w:i/>
                <w:iCs/>
              </w:rPr>
              <w:t>SPaG</w:t>
            </w:r>
            <w:proofErr w:type="spellEnd"/>
            <w:r>
              <w:rPr>
                <w:i/>
                <w:iCs/>
              </w:rPr>
              <w:t xml:space="preserve"> you have learnt from the last few weeks. Use plenty of adjectives and similes and don’t forget to check you have used </w:t>
            </w:r>
            <w:r>
              <w:rPr>
                <w:b/>
                <w:bCs/>
                <w:i/>
                <w:iCs/>
              </w:rPr>
              <w:t>‘a’</w:t>
            </w:r>
            <w:r>
              <w:rPr>
                <w:i/>
                <w:iCs/>
              </w:rPr>
              <w:t xml:space="preserve"> or </w:t>
            </w:r>
            <w:r>
              <w:rPr>
                <w:b/>
                <w:bCs/>
                <w:i/>
                <w:iCs/>
              </w:rPr>
              <w:t>‘an’</w:t>
            </w:r>
            <w:r>
              <w:rPr>
                <w:i/>
                <w:iCs/>
              </w:rPr>
              <w:t xml:space="preserve"> correctly.”</w:t>
            </w:r>
          </w:p>
          <w:p w14:paraId="69C20FA0" w14:textId="77F196E2" w:rsidR="000872C0" w:rsidRDefault="005073D2" w:rsidP="000872C0">
            <w:pPr>
              <w:spacing w:line="240" w:lineRule="auto"/>
            </w:pPr>
            <w:r w:rsidRPr="00457EE7">
              <w:rPr>
                <w:highlight w:val="green"/>
              </w:rPr>
              <w:t>WORD MATS ATTACHED TO SUPPORT</w:t>
            </w:r>
          </w:p>
        </w:tc>
        <w:tc>
          <w:tcPr>
            <w:tcW w:w="4394" w:type="dxa"/>
          </w:tcPr>
          <w:p w14:paraId="42B740E3" w14:textId="0288D492" w:rsidR="00F453E2" w:rsidRDefault="00427A84" w:rsidP="00427A84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4B493E">
              <w:rPr>
                <w:noProof/>
                <w:sz w:val="28"/>
                <w:szCs w:val="28"/>
                <w:highlight w:val="yellow"/>
              </w:rPr>
              <w:t xml:space="preserve">TIME </w:t>
            </w:r>
            <w:r w:rsidR="00AB1867" w:rsidRPr="00AB1867">
              <w:rPr>
                <w:noProof/>
                <w:sz w:val="28"/>
                <w:szCs w:val="28"/>
                <w:highlight w:val="yellow"/>
              </w:rPr>
              <w:t>DURATION</w:t>
            </w:r>
          </w:p>
          <w:p w14:paraId="42F39E0B" w14:textId="1703E712" w:rsidR="00427A84" w:rsidRDefault="00427A84" w:rsidP="00427A84">
            <w:pPr>
              <w:spacing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We are going to investigate periods of time. Begin by showing 1:30 on the clock and agree that it represents 30 minutes past one. </w:t>
            </w:r>
          </w:p>
          <w:p w14:paraId="0BC461E1" w14:textId="3C9A0654" w:rsidR="00427A84" w:rsidRDefault="00427A84" w:rsidP="00427A84">
            <w:pPr>
              <w:spacing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Ask, “If I told you that lunch was in 10 minutes, what time would it be?” Show them how to move the minute hand counting 5 when you reach the number seven and 10 when you reach the number eight. Agree that ‘lunch’ would be 1:40 or forty minutes past one because 30mins +10 mins equals 40 mins.</w:t>
            </w:r>
          </w:p>
          <w:p w14:paraId="7BF19DD4" w14:textId="614A97E7" w:rsidR="00427A84" w:rsidRDefault="00427A84" w:rsidP="00427A84">
            <w:pPr>
              <w:spacing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OK SO FAR…?</w:t>
            </w:r>
            <w:r w:rsidR="004B493E">
              <w:rPr>
                <w:noProof/>
                <w:sz w:val="28"/>
                <w:szCs w:val="28"/>
              </w:rPr>
              <w:t xml:space="preserve"> Let’s keep it simple.</w:t>
            </w:r>
          </w:p>
          <w:p w14:paraId="05B2706F" w14:textId="15686671" w:rsidR="004B493E" w:rsidRDefault="00AB1867" w:rsidP="00427A84">
            <w:pPr>
              <w:spacing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GO THROUGH ATTACHED </w:t>
            </w:r>
            <w:r w:rsidR="00F664A2">
              <w:rPr>
                <w:noProof/>
                <w:sz w:val="28"/>
                <w:szCs w:val="28"/>
              </w:rPr>
              <w:t xml:space="preserve">        </w:t>
            </w:r>
            <w:r w:rsidRPr="00AB1867">
              <w:rPr>
                <w:noProof/>
                <w:sz w:val="28"/>
                <w:szCs w:val="28"/>
                <w:highlight w:val="green"/>
              </w:rPr>
              <w:t>POWER POINT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4A431A30" w14:textId="467085B2" w:rsidR="00427A84" w:rsidRPr="00427A84" w:rsidRDefault="00AB1867" w:rsidP="00AB1867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E7C6FC" wp14:editId="06FD6786">
                  <wp:extent cx="1452283" cy="1089061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16" cy="109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DE53DA" w14:textId="612EB360" w:rsidR="004C67BA" w:rsidRPr="00F664A2" w:rsidRDefault="00AB1867" w:rsidP="00F664A2">
            <w:pPr>
              <w:spacing w:line="240" w:lineRule="auto"/>
              <w:rPr>
                <w:noProof/>
                <w:sz w:val="24"/>
                <w:szCs w:val="24"/>
              </w:rPr>
            </w:pPr>
            <w:r w:rsidRPr="00F664A2">
              <w:rPr>
                <w:noProof/>
                <w:sz w:val="24"/>
                <w:szCs w:val="24"/>
              </w:rPr>
              <w:t>Activity on there!</w:t>
            </w:r>
          </w:p>
        </w:tc>
        <w:tc>
          <w:tcPr>
            <w:tcW w:w="4819" w:type="dxa"/>
          </w:tcPr>
          <w:p w14:paraId="033A9A1B" w14:textId="148F4726" w:rsidR="00615FA0" w:rsidRDefault="00615FA0" w:rsidP="00615FA0">
            <w:pPr>
              <w:jc w:val="center"/>
            </w:pPr>
            <w:r w:rsidRPr="00615FA0">
              <w:rPr>
                <w:highlight w:val="yellow"/>
              </w:rPr>
              <w:t>ART/DT</w:t>
            </w:r>
          </w:p>
          <w:p w14:paraId="0583B194" w14:textId="77777777" w:rsidR="00615FA0" w:rsidRDefault="00550FB3" w:rsidP="00633835">
            <w:r>
              <w:t xml:space="preserve"> </w:t>
            </w:r>
            <w:r w:rsidR="00615FA0">
              <w:t xml:space="preserve">Create a Top Trumps card for your </w:t>
            </w:r>
            <w:proofErr w:type="spellStart"/>
            <w:r w:rsidR="00615FA0">
              <w:t>Pobel</w:t>
            </w:r>
            <w:proofErr w:type="spellEnd"/>
            <w:r w:rsidR="00615FA0">
              <w:t xml:space="preserve"> </w:t>
            </w:r>
            <w:proofErr w:type="spellStart"/>
            <w:r w:rsidR="00615FA0">
              <w:t>Vean</w:t>
            </w:r>
            <w:proofErr w:type="spellEnd"/>
            <w:r w:rsidR="00615FA0">
              <w:t>.</w:t>
            </w:r>
          </w:p>
          <w:p w14:paraId="2878E15B" w14:textId="77777777" w:rsidR="00550FB3" w:rsidRDefault="00615FA0" w:rsidP="00633835">
            <w:r>
              <w:rPr>
                <w:noProof/>
              </w:rPr>
              <w:drawing>
                <wp:inline distT="0" distB="0" distL="0" distR="0" wp14:anchorId="0FA15BE4" wp14:editId="3C4EEB0E">
                  <wp:extent cx="2292985" cy="17195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049F0" w14:textId="77777777" w:rsidR="00615FA0" w:rsidRDefault="00615FA0" w:rsidP="00633835">
            <w:r>
              <w:t>Think about:</w:t>
            </w:r>
          </w:p>
          <w:p w14:paraId="62AF2143" w14:textId="27E1461E" w:rsidR="00615FA0" w:rsidRDefault="00615FA0" w:rsidP="00633835">
            <w:r>
              <w:t>Height, magical power (</w:t>
            </w:r>
            <w:r w:rsidR="006F047B">
              <w:t>invisibility, mind</w:t>
            </w:r>
            <w:r>
              <w:t xml:space="preserve"> contro</w:t>
            </w:r>
            <w:r w:rsidR="006F047B">
              <w:t xml:space="preserve">l, emits light, moves things) / </w:t>
            </w:r>
            <w:r>
              <w:t>ugliness/speed/good or bad deeds</w:t>
            </w:r>
            <w:r w:rsidR="006F047B">
              <w:t>/intelligence</w:t>
            </w:r>
            <w:r>
              <w:t>.</w:t>
            </w:r>
          </w:p>
          <w:p w14:paraId="021596E8" w14:textId="77777777" w:rsidR="00615FA0" w:rsidRDefault="00615FA0" w:rsidP="00633835">
            <w:r>
              <w:t xml:space="preserve">“I’ll attach some templates below for you to use or </w:t>
            </w:r>
            <w:r w:rsidR="00032353">
              <w:t xml:space="preserve">as a base to </w:t>
            </w:r>
            <w:r>
              <w:t>create from.”</w:t>
            </w:r>
          </w:p>
          <w:p w14:paraId="5987E6B5" w14:textId="77777777" w:rsidR="00E020B1" w:rsidRDefault="00E020B1" w:rsidP="00E020B1">
            <w:r w:rsidRPr="006F047B">
              <w:rPr>
                <w:b/>
                <w:bCs/>
                <w:highlight w:val="yellow"/>
              </w:rPr>
              <w:t>Extension:</w:t>
            </w:r>
            <w:r>
              <w:t xml:space="preserve"> Why not create a set of </w:t>
            </w:r>
            <w:proofErr w:type="spellStart"/>
            <w:r>
              <w:t>Pobel</w:t>
            </w:r>
            <w:proofErr w:type="spellEnd"/>
            <w:r>
              <w:t xml:space="preserve"> </w:t>
            </w:r>
            <w:proofErr w:type="spellStart"/>
            <w:r>
              <w:t>Veans</w:t>
            </w:r>
            <w:proofErr w:type="spellEnd"/>
            <w:r>
              <w:t xml:space="preserve">? Create cards for Joan the Wad, The Knockers and The </w:t>
            </w:r>
            <w:proofErr w:type="spellStart"/>
            <w:r>
              <w:t>Buccas</w:t>
            </w:r>
            <w:proofErr w:type="spellEnd"/>
            <w:r>
              <w:t xml:space="preserve">. Is your creature faster than a Knocker but less powerful than Joan?  </w:t>
            </w:r>
          </w:p>
          <w:p w14:paraId="6F56C500" w14:textId="55FDC89C" w:rsidR="006F047B" w:rsidRPr="00E020B1" w:rsidRDefault="006F047B" w:rsidP="00E020B1">
            <w:r>
              <w:t xml:space="preserve">(We are studying giants next week so we can add more creatures to our ‘set’) </w:t>
            </w:r>
          </w:p>
        </w:tc>
        <w:tc>
          <w:tcPr>
            <w:tcW w:w="2127" w:type="dxa"/>
          </w:tcPr>
          <w:p w14:paraId="284EABA9" w14:textId="77777777" w:rsidR="00A16683" w:rsidRDefault="00A16683" w:rsidP="00A16683">
            <w:pPr>
              <w:spacing w:line="240" w:lineRule="auto"/>
            </w:pPr>
            <w:r>
              <w:t>Choose an indoor Shake Up activity from:</w:t>
            </w:r>
          </w:p>
          <w:p w14:paraId="6D1C38F9" w14:textId="77777777" w:rsidR="00A16683" w:rsidRDefault="00A16683" w:rsidP="00A16683">
            <w:pPr>
              <w:spacing w:line="240" w:lineRule="auto"/>
            </w:pPr>
          </w:p>
          <w:p w14:paraId="6EC2ACB4" w14:textId="77777777" w:rsidR="00A16683" w:rsidRDefault="004442E1" w:rsidP="00A16683">
            <w:pPr>
              <w:spacing w:line="240" w:lineRule="auto"/>
            </w:pPr>
            <w:hyperlink r:id="rId43" w:history="1">
              <w:r w:rsidR="00A16683" w:rsidRPr="00F30C57">
                <w:rPr>
                  <w:color w:val="0000FF"/>
                  <w:u w:val="single"/>
                </w:rPr>
                <w:t>https://www.nhs.uk/change4life/activities/indoor-activities</w:t>
              </w:r>
            </w:hyperlink>
          </w:p>
          <w:p w14:paraId="6ED0795F" w14:textId="1FB4263D" w:rsidR="00F453E2" w:rsidRDefault="00A16683" w:rsidP="00633835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A281F1" wp14:editId="03BDB422">
                  <wp:extent cx="1122045" cy="118872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2CB" w14:paraId="41DD5830" w14:textId="77777777" w:rsidTr="00AB6768">
        <w:trPr>
          <w:trHeight w:val="1534"/>
        </w:trPr>
        <w:tc>
          <w:tcPr>
            <w:tcW w:w="851" w:type="dxa"/>
          </w:tcPr>
          <w:p w14:paraId="10E1D936" w14:textId="77777777" w:rsidR="009852CB" w:rsidRDefault="009852CB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9852CB" w:rsidRDefault="009852CB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F6D1A58" w:rsidR="009852CB" w:rsidRPr="00F453E2" w:rsidRDefault="009852CB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</w:t>
            </w:r>
            <w:r w:rsidR="005E4333">
              <w:rPr>
                <w:rFonts w:cs="Calibri"/>
                <w:sz w:val="32"/>
                <w:szCs w:val="32"/>
              </w:rPr>
              <w:t xml:space="preserve">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9852CB" w:rsidRPr="00F453E2" w:rsidRDefault="009852CB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9852CB" w:rsidRDefault="009852CB" w:rsidP="004C67BA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828" w:type="dxa"/>
          </w:tcPr>
          <w:p w14:paraId="01A6203B" w14:textId="0E1CFF0A" w:rsidR="000A4B47" w:rsidRPr="000A4B47" w:rsidRDefault="00EB5FCD" w:rsidP="000A4B47">
            <w:pPr>
              <w:spacing w:line="240" w:lineRule="auto"/>
              <w:jc w:val="center"/>
              <w:rPr>
                <w:noProof/>
              </w:rPr>
            </w:pPr>
            <w:r w:rsidRPr="00EB5FCD">
              <w:rPr>
                <w:noProof/>
                <w:highlight w:val="yellow"/>
              </w:rPr>
              <w:t>IMAGINATIVE WRITING</w:t>
            </w:r>
          </w:p>
          <w:p w14:paraId="4A11D37D" w14:textId="77777777" w:rsidR="009852CB" w:rsidRDefault="000A4B47" w:rsidP="00A40420">
            <w:pPr>
              <w:spacing w:line="240" w:lineRule="auto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BBFE0E0" wp14:editId="7DE54D46">
                  <wp:extent cx="1234069" cy="802956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7" cy="81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</w:t>
            </w:r>
            <w:r>
              <w:rPr>
                <w:noProof/>
                <w:color w:val="FF0000"/>
              </w:rPr>
              <w:t xml:space="preserve">     </w:t>
            </w:r>
            <w:r>
              <w:rPr>
                <w:noProof/>
                <w:color w:val="FF0000"/>
              </w:rPr>
              <w:drawing>
                <wp:inline distT="0" distB="0" distL="0" distR="0" wp14:anchorId="109A55FC" wp14:editId="4CCDA15D">
                  <wp:extent cx="862360" cy="86667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35" cy="88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08E3A" w14:textId="77777777" w:rsidR="00EB5FCD" w:rsidRDefault="00EB5FCD" w:rsidP="00A4042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Imagine that you are out walking in the forest once day. You come across the Pobel Vean you created, standing outside the house you described.</w:t>
            </w:r>
          </w:p>
          <w:p w14:paraId="69BB0F14" w14:textId="77777777" w:rsidR="00EB5FCD" w:rsidRDefault="00EB5FCD" w:rsidP="00A4042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What happened next…</w:t>
            </w:r>
          </w:p>
          <w:p w14:paraId="5CDD81E3" w14:textId="77777777" w:rsidR="00EB5FCD" w:rsidRDefault="00EB5FCD" w:rsidP="00A4042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Write a short story (no more than 100 words).</w:t>
            </w:r>
          </w:p>
          <w:p w14:paraId="05BE03C7" w14:textId="77777777" w:rsidR="00EB5FCD" w:rsidRDefault="00EB5FCD" w:rsidP="00A4042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Success criteria:</w:t>
            </w:r>
          </w:p>
          <w:p w14:paraId="73B6D51B" w14:textId="77777777" w:rsidR="00EB5FCD" w:rsidRDefault="00EB5FCD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>
              <w:t>full, punctuated sentences</w:t>
            </w:r>
          </w:p>
          <w:p w14:paraId="08749914" w14:textId="77777777" w:rsidR="00EB5FCD" w:rsidRDefault="00EB5FCD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>
              <w:t>use of similes and adjectives</w:t>
            </w:r>
          </w:p>
          <w:p w14:paraId="5E922051" w14:textId="77777777" w:rsidR="00EB5FCD" w:rsidRDefault="00EB5FCD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>
              <w:t>no overuse of ‘said’ if using speech</w:t>
            </w:r>
          </w:p>
          <w:p w14:paraId="563D4273" w14:textId="05DB1500" w:rsidR="00E572AA" w:rsidRPr="00EB5FCD" w:rsidRDefault="00E572AA" w:rsidP="00E572AA">
            <w:pPr>
              <w:spacing w:line="240" w:lineRule="auto"/>
            </w:pPr>
            <w:r w:rsidRPr="00E572AA">
              <w:rPr>
                <w:highlight w:val="green"/>
              </w:rPr>
              <w:t>(Fantasy story, adjectives and similes word mats attached)</w:t>
            </w:r>
          </w:p>
        </w:tc>
        <w:tc>
          <w:tcPr>
            <w:tcW w:w="4394" w:type="dxa"/>
          </w:tcPr>
          <w:p w14:paraId="4115EA0E" w14:textId="77777777" w:rsidR="00943605" w:rsidRDefault="00943605" w:rsidP="00943605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4B493E">
              <w:rPr>
                <w:noProof/>
                <w:sz w:val="28"/>
                <w:szCs w:val="28"/>
                <w:highlight w:val="yellow"/>
              </w:rPr>
              <w:t xml:space="preserve">TIME </w:t>
            </w:r>
            <w:r w:rsidRPr="00AB1867">
              <w:rPr>
                <w:noProof/>
                <w:sz w:val="28"/>
                <w:szCs w:val="28"/>
                <w:highlight w:val="yellow"/>
              </w:rPr>
              <w:t>DURATION</w:t>
            </w:r>
          </w:p>
          <w:p w14:paraId="4D6F6CBB" w14:textId="175F1940" w:rsidR="00427A84" w:rsidRPr="00943605" w:rsidRDefault="00943605" w:rsidP="00105A32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943605">
              <w:rPr>
                <w:noProof/>
                <w:sz w:val="28"/>
                <w:szCs w:val="28"/>
              </w:rPr>
              <w:t xml:space="preserve">Have a go at the worksheet attached to the grid. </w:t>
            </w:r>
          </w:p>
          <w:p w14:paraId="2C55781D" w14:textId="2D3949DC" w:rsidR="00427A84" w:rsidRPr="00943605" w:rsidRDefault="00943605" w:rsidP="00105A32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It’s a TV guide showing start times of programes. Work through the questions using your homemade clock for support.</w:t>
            </w:r>
          </w:p>
          <w:p w14:paraId="568EE090" w14:textId="77777777" w:rsidR="00427A84" w:rsidRDefault="00427A84" w:rsidP="00943605">
            <w:pPr>
              <w:spacing w:line="240" w:lineRule="auto"/>
              <w:rPr>
                <w:noProof/>
              </w:rPr>
            </w:pPr>
          </w:p>
          <w:p w14:paraId="650A5AE5" w14:textId="6F3EC816" w:rsidR="00FD65A3" w:rsidRPr="009A0446" w:rsidRDefault="00427A84" w:rsidP="00105A32">
            <w:pPr>
              <w:spacing w:line="240" w:lineRule="auto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4F91506" wp14:editId="18B3FFFC">
                  <wp:extent cx="2653030" cy="1400783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1" cy="140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F20189E" w14:textId="230C4727" w:rsidR="009852CB" w:rsidRDefault="009852CB" w:rsidP="009852CB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852CB">
              <w:rPr>
                <w:sz w:val="28"/>
                <w:szCs w:val="28"/>
                <w:highlight w:val="yellow"/>
              </w:rPr>
              <w:t xml:space="preserve">DT: Create your own </w:t>
            </w:r>
            <w:proofErr w:type="spellStart"/>
            <w:r w:rsidRPr="009852CB">
              <w:rPr>
                <w:sz w:val="28"/>
                <w:szCs w:val="28"/>
                <w:highlight w:val="yellow"/>
              </w:rPr>
              <w:t>Piskie</w:t>
            </w:r>
            <w:proofErr w:type="spellEnd"/>
            <w:r w:rsidRPr="009852CB">
              <w:rPr>
                <w:sz w:val="28"/>
                <w:szCs w:val="28"/>
                <w:highlight w:val="yellow"/>
              </w:rPr>
              <w:t xml:space="preserve"> Dwelling</w:t>
            </w:r>
          </w:p>
          <w:p w14:paraId="3BE29F2D" w14:textId="66773B98" w:rsidR="009A10E9" w:rsidRDefault="009852CB" w:rsidP="009A10E9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F3EB2" wp14:editId="26A027B4">
                  <wp:extent cx="1384608" cy="988742"/>
                  <wp:effectExtent l="0" t="0" r="635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99" cy="101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EFFCD" w14:textId="1235FAC9" w:rsidR="009852CB" w:rsidRDefault="00A40420" w:rsidP="009A10E9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BCFBA4" wp14:editId="51A3FA78">
                  <wp:extent cx="1397619" cy="925043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37" cy="9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E9DA4" w14:textId="141EE52F" w:rsidR="00FD65A3" w:rsidRDefault="009A10E9" w:rsidP="009A10E9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CA657" wp14:editId="08C77243">
                  <wp:extent cx="1536548" cy="204439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58" cy="205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9D79" w14:textId="3CEF0EBE" w:rsidR="000A510F" w:rsidRPr="009852CB" w:rsidRDefault="000A510F" w:rsidP="0051070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AA119FD" w14:textId="77777777" w:rsidR="009852CB" w:rsidRPr="00902DFD" w:rsidRDefault="009852CB" w:rsidP="00633835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902DFD">
              <w:rPr>
                <w:rFonts w:cs="Calibri"/>
                <w:sz w:val="20"/>
                <w:szCs w:val="20"/>
              </w:rPr>
              <w:t xml:space="preserve">Choose </w:t>
            </w:r>
            <w:r>
              <w:rPr>
                <w:rFonts w:cs="Calibri"/>
                <w:sz w:val="20"/>
                <w:szCs w:val="20"/>
              </w:rPr>
              <w:t>1</w:t>
            </w:r>
            <w:r w:rsidRPr="00902DFD">
              <w:rPr>
                <w:rFonts w:cs="Calibri"/>
                <w:sz w:val="20"/>
                <w:szCs w:val="20"/>
              </w:rPr>
              <w:t xml:space="preserve"> activit</w:t>
            </w:r>
            <w:r>
              <w:rPr>
                <w:rFonts w:cs="Calibri"/>
                <w:sz w:val="20"/>
                <w:szCs w:val="20"/>
              </w:rPr>
              <w:t>y</w:t>
            </w:r>
            <w:r w:rsidRPr="00902DFD">
              <w:rPr>
                <w:rFonts w:cs="Calibri"/>
                <w:sz w:val="20"/>
                <w:szCs w:val="20"/>
              </w:rPr>
              <w:t>:</w:t>
            </w:r>
          </w:p>
          <w:p w14:paraId="216EEBDC" w14:textId="77777777" w:rsidR="009852CB" w:rsidRPr="002A10C0" w:rsidRDefault="009852CB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02DFD">
              <w:rPr>
                <w:rFonts w:cs="Calibri"/>
                <w:sz w:val="20"/>
                <w:szCs w:val="20"/>
              </w:rPr>
              <w:t xml:space="preserve">Joe Wicks </w:t>
            </w:r>
            <w:r>
              <w:rPr>
                <w:rFonts w:cs="Calibri"/>
                <w:sz w:val="20"/>
                <w:szCs w:val="20"/>
              </w:rPr>
              <w:t xml:space="preserve">(The Body Coach TV) </w:t>
            </w:r>
            <w:r w:rsidRPr="00902DFD">
              <w:rPr>
                <w:rFonts w:cs="Calibri"/>
                <w:sz w:val="20"/>
                <w:szCs w:val="20"/>
              </w:rPr>
              <w:t>Workout</w:t>
            </w:r>
          </w:p>
          <w:p w14:paraId="375B0E72" w14:textId="77777777" w:rsidR="009852CB" w:rsidRPr="00902DFD" w:rsidRDefault="009852CB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902DFD">
              <w:rPr>
                <w:rFonts w:cs="Calibri"/>
                <w:sz w:val="20"/>
                <w:szCs w:val="20"/>
              </w:rPr>
              <w:t>iMovers</w:t>
            </w:r>
            <w:proofErr w:type="spellEnd"/>
          </w:p>
          <w:p w14:paraId="3B45F5BE" w14:textId="77777777" w:rsidR="009852CB" w:rsidRDefault="009852CB" w:rsidP="00633835">
            <w:pPr>
              <w:spacing w:line="240" w:lineRule="auto"/>
            </w:pPr>
            <w:r>
              <w:t>PLUS:</w:t>
            </w:r>
          </w:p>
          <w:p w14:paraId="05F15B0F" w14:textId="77777777" w:rsidR="009852CB" w:rsidRPr="002A10C0" w:rsidRDefault="009852CB" w:rsidP="00633835">
            <w:pPr>
              <w:rPr>
                <w:rFonts w:ascii="Comic Sans MS" w:hAnsi="Comic Sans MS"/>
                <w:sz w:val="20"/>
                <w:szCs w:val="20"/>
              </w:rPr>
            </w:pPr>
            <w:r w:rsidRPr="002A10C0">
              <w:rPr>
                <w:rFonts w:ascii="Comic Sans MS" w:hAnsi="Comic Sans MS"/>
                <w:sz w:val="20"/>
                <w:szCs w:val="20"/>
              </w:rPr>
              <w:t>Little Sports children’s fitness videos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51" w:history="1">
              <w:r w:rsidRPr="00250AE2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https://www.youtube.com/watch?v=L-8wW40jTzc</w:t>
              </w:r>
            </w:hyperlink>
          </w:p>
          <w:p w14:paraId="01DAFC1A" w14:textId="77777777" w:rsidR="009852CB" w:rsidRDefault="009852CB" w:rsidP="00633835">
            <w:pPr>
              <w:spacing w:line="240" w:lineRule="auto"/>
            </w:pPr>
          </w:p>
          <w:p w14:paraId="3F6FDF7B" w14:textId="354CF6B7" w:rsidR="009852CB" w:rsidRDefault="009852CB" w:rsidP="00633835">
            <w:pPr>
              <w:spacing w:line="240" w:lineRule="auto"/>
            </w:pPr>
          </w:p>
        </w:tc>
      </w:tr>
    </w:tbl>
    <w:p w14:paraId="2D1D2270" w14:textId="20ADEE44" w:rsidR="00065B7D" w:rsidRDefault="00065B7D"/>
    <w:p w14:paraId="4B9A6040" w14:textId="7C6B54E8" w:rsidR="0046384C" w:rsidRDefault="0046384C"/>
    <w:p w14:paraId="4454501B" w14:textId="77777777" w:rsidR="009A10E9" w:rsidRDefault="009A10E9"/>
    <w:p w14:paraId="4BCF44E8" w14:textId="3927B3AD" w:rsidR="00CC03E1" w:rsidRDefault="00CC03E1" w:rsidP="00CC03E1">
      <w:pPr>
        <w:jc w:val="center"/>
      </w:pPr>
      <w:r>
        <w:t>SESSION 1 MATHS – FOLDABLE CLOCK EXAMPLE</w:t>
      </w:r>
    </w:p>
    <w:p w14:paraId="67F7AE1A" w14:textId="23DF1189" w:rsidR="004F7121" w:rsidRDefault="00CC03E1" w:rsidP="004F7121">
      <w:pPr>
        <w:jc w:val="center"/>
      </w:pPr>
      <w:r w:rsidRPr="00CC03E1">
        <w:rPr>
          <w:noProof/>
        </w:rPr>
        <w:drawing>
          <wp:inline distT="0" distB="0" distL="0" distR="0" wp14:anchorId="6996E910" wp14:editId="7391D099">
            <wp:extent cx="5010912" cy="50109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851" cy="50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1F61" w14:textId="3BFC7F49" w:rsidR="004F7121" w:rsidRDefault="00CC03E1" w:rsidP="004F7121">
      <w:pPr>
        <w:jc w:val="center"/>
      </w:pPr>
      <w:r>
        <w:t>IF YOU HAVEN’</w:t>
      </w:r>
      <w:r w:rsidR="004F7121">
        <w:t>T</w:t>
      </w:r>
      <w:r>
        <w:t xml:space="preserve"> THE RESOURCES TO CREATE THIS, USE TH</w:t>
      </w:r>
      <w:r w:rsidR="004F7121">
        <w:t>E IMAGE BELOW</w:t>
      </w:r>
    </w:p>
    <w:p w14:paraId="1E45C883" w14:textId="7B49CB93" w:rsidR="004F7121" w:rsidRDefault="004F7121" w:rsidP="006A3F22">
      <w:r w:rsidRPr="004F7121">
        <w:rPr>
          <w:noProof/>
        </w:rPr>
        <w:drawing>
          <wp:anchor distT="0" distB="0" distL="114300" distR="114300" simplePos="0" relativeHeight="251662336" behindDoc="0" locked="0" layoutInCell="1" allowOverlap="1" wp14:anchorId="1BFBEB09" wp14:editId="261911CF">
            <wp:simplePos x="2170771" y="966439"/>
            <wp:positionH relativeFrom="column">
              <wp:posOffset>2174488</wp:posOffset>
            </wp:positionH>
            <wp:positionV relativeFrom="paragraph">
              <wp:align>top</wp:align>
            </wp:positionV>
            <wp:extent cx="6340341" cy="5724144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341" cy="572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353">
        <w:br w:type="textWrapping" w:clear="all"/>
      </w:r>
    </w:p>
    <w:p w14:paraId="5A0B2671" w14:textId="18C52D04" w:rsidR="00032353" w:rsidRDefault="00032353" w:rsidP="004F7121">
      <w:pPr>
        <w:jc w:val="center"/>
      </w:pPr>
      <w:r>
        <w:t>SESSION 1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032353" w14:paraId="1EF6C55A" w14:textId="77777777" w:rsidTr="00032353">
        <w:tc>
          <w:tcPr>
            <w:tcW w:w="3847" w:type="dxa"/>
          </w:tcPr>
          <w:p w14:paraId="473C82B9" w14:textId="50990E48" w:rsidR="00032353" w:rsidRDefault="00032353" w:rsidP="004F7121">
            <w:pPr>
              <w:jc w:val="center"/>
            </w:pPr>
            <w:r>
              <w:t xml:space="preserve">Name of </w:t>
            </w:r>
            <w:proofErr w:type="spellStart"/>
            <w:r>
              <w:t>Pobel</w:t>
            </w:r>
            <w:proofErr w:type="spellEnd"/>
            <w:r>
              <w:t xml:space="preserve"> </w:t>
            </w:r>
            <w:proofErr w:type="spellStart"/>
            <w:r>
              <w:t>Vean</w:t>
            </w:r>
            <w:proofErr w:type="spellEnd"/>
          </w:p>
        </w:tc>
        <w:tc>
          <w:tcPr>
            <w:tcW w:w="3847" w:type="dxa"/>
          </w:tcPr>
          <w:p w14:paraId="776FD031" w14:textId="7A88D7B5" w:rsidR="00032353" w:rsidRDefault="00032353" w:rsidP="004F7121">
            <w:pPr>
              <w:jc w:val="center"/>
            </w:pPr>
            <w:r>
              <w:t xml:space="preserve">Draw what you think the </w:t>
            </w:r>
            <w:proofErr w:type="spellStart"/>
            <w:r>
              <w:t>Pobel</w:t>
            </w:r>
            <w:proofErr w:type="spellEnd"/>
            <w:r>
              <w:t xml:space="preserve"> </w:t>
            </w:r>
            <w:proofErr w:type="spellStart"/>
            <w:r>
              <w:t>Vean</w:t>
            </w:r>
            <w:proofErr w:type="spellEnd"/>
            <w:r>
              <w:t xml:space="preserve"> might look like</w:t>
            </w:r>
          </w:p>
        </w:tc>
        <w:tc>
          <w:tcPr>
            <w:tcW w:w="3847" w:type="dxa"/>
          </w:tcPr>
          <w:p w14:paraId="1792D19A" w14:textId="0EBB01F8" w:rsidR="00032353" w:rsidRDefault="00032353" w:rsidP="004F7121">
            <w:pPr>
              <w:jc w:val="center"/>
            </w:pPr>
            <w:r>
              <w:t>Summarise the myth</w:t>
            </w:r>
          </w:p>
        </w:tc>
        <w:tc>
          <w:tcPr>
            <w:tcW w:w="3847" w:type="dxa"/>
          </w:tcPr>
          <w:p w14:paraId="767FC6B3" w14:textId="07F89177" w:rsidR="00032353" w:rsidRDefault="00032353" w:rsidP="004F7121">
            <w:pPr>
              <w:jc w:val="center"/>
            </w:pPr>
            <w:r>
              <w:t>Do you think th</w:t>
            </w:r>
            <w:r w:rsidR="00DC0B85">
              <w:t>is</w:t>
            </w:r>
            <w:r>
              <w:t xml:space="preserve"> </w:t>
            </w:r>
            <w:proofErr w:type="spellStart"/>
            <w:r>
              <w:t>Pobel</w:t>
            </w:r>
            <w:proofErr w:type="spellEnd"/>
            <w:r>
              <w:t xml:space="preserve"> </w:t>
            </w:r>
            <w:proofErr w:type="spellStart"/>
            <w:r>
              <w:t>Vean</w:t>
            </w:r>
            <w:proofErr w:type="spellEnd"/>
            <w:r>
              <w:t xml:space="preserve"> is                 </w:t>
            </w:r>
            <w:r w:rsidR="00496623">
              <w:t>kind-hearted or not</w:t>
            </w:r>
            <w:r>
              <w:t>? Why?</w:t>
            </w:r>
          </w:p>
        </w:tc>
      </w:tr>
      <w:tr w:rsidR="00032353" w14:paraId="06950F01" w14:textId="77777777" w:rsidTr="00032353">
        <w:tc>
          <w:tcPr>
            <w:tcW w:w="3847" w:type="dxa"/>
          </w:tcPr>
          <w:p w14:paraId="4E756DBD" w14:textId="77777777" w:rsidR="00032353" w:rsidRDefault="00032353" w:rsidP="00032353">
            <w:pPr>
              <w:jc w:val="center"/>
            </w:pPr>
          </w:p>
          <w:p w14:paraId="438FA4D5" w14:textId="281063F2" w:rsidR="00032353" w:rsidRDefault="00032353" w:rsidP="00032353">
            <w:pPr>
              <w:jc w:val="center"/>
            </w:pPr>
            <w:r>
              <w:t>The Knockers                                         (Little people, dressed as miners)</w:t>
            </w:r>
          </w:p>
          <w:p w14:paraId="17D6F702" w14:textId="77777777" w:rsidR="00032353" w:rsidRDefault="00032353" w:rsidP="00032353">
            <w:pPr>
              <w:jc w:val="center"/>
            </w:pPr>
          </w:p>
          <w:p w14:paraId="7BFDDF24" w14:textId="32171F87" w:rsidR="00032353" w:rsidRDefault="00032353" w:rsidP="00032353"/>
        </w:tc>
        <w:tc>
          <w:tcPr>
            <w:tcW w:w="3847" w:type="dxa"/>
          </w:tcPr>
          <w:p w14:paraId="556652ED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518828D6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6F93724E" w14:textId="77777777" w:rsidR="00032353" w:rsidRDefault="00032353" w:rsidP="004F7121">
            <w:pPr>
              <w:jc w:val="center"/>
            </w:pPr>
          </w:p>
        </w:tc>
      </w:tr>
      <w:tr w:rsidR="00032353" w14:paraId="01CB768B" w14:textId="77777777" w:rsidTr="00032353">
        <w:tc>
          <w:tcPr>
            <w:tcW w:w="3847" w:type="dxa"/>
          </w:tcPr>
          <w:p w14:paraId="71B2F8F1" w14:textId="77777777" w:rsidR="00032353" w:rsidRDefault="00032353" w:rsidP="004F7121">
            <w:pPr>
              <w:jc w:val="center"/>
            </w:pPr>
          </w:p>
          <w:p w14:paraId="54D42160" w14:textId="531CE98D" w:rsidR="00032353" w:rsidRDefault="00032353" w:rsidP="00032353">
            <w:pPr>
              <w:jc w:val="center"/>
            </w:pPr>
            <w:r>
              <w:t xml:space="preserve">Joan the Wad                                            (Queen of the </w:t>
            </w:r>
            <w:proofErr w:type="spellStart"/>
            <w:r>
              <w:t>Piskies</w:t>
            </w:r>
            <w:proofErr w:type="spellEnd"/>
            <w:r>
              <w:t>)</w:t>
            </w:r>
          </w:p>
          <w:p w14:paraId="35345D4D" w14:textId="77777777" w:rsidR="00032353" w:rsidRDefault="00032353" w:rsidP="004F7121">
            <w:pPr>
              <w:jc w:val="center"/>
            </w:pPr>
          </w:p>
          <w:p w14:paraId="1F6D45CC" w14:textId="22190728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3E1B71EF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3DEEBAF6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0A8740BE" w14:textId="77777777" w:rsidR="00032353" w:rsidRDefault="00032353" w:rsidP="004F7121">
            <w:pPr>
              <w:jc w:val="center"/>
            </w:pPr>
          </w:p>
        </w:tc>
      </w:tr>
      <w:tr w:rsidR="00032353" w14:paraId="4D556967" w14:textId="77777777" w:rsidTr="00032353">
        <w:tc>
          <w:tcPr>
            <w:tcW w:w="3847" w:type="dxa"/>
          </w:tcPr>
          <w:p w14:paraId="63ED3451" w14:textId="77777777" w:rsidR="00032353" w:rsidRDefault="00032353" w:rsidP="004F7121">
            <w:pPr>
              <w:jc w:val="center"/>
            </w:pPr>
          </w:p>
          <w:p w14:paraId="0E90835F" w14:textId="16286DFE" w:rsidR="00032353" w:rsidRDefault="00032353" w:rsidP="004F7121">
            <w:pPr>
              <w:jc w:val="center"/>
            </w:pPr>
            <w:r>
              <w:t xml:space="preserve">The </w:t>
            </w:r>
            <w:proofErr w:type="spellStart"/>
            <w:r>
              <w:t>Buccas</w:t>
            </w:r>
            <w:proofErr w:type="spellEnd"/>
            <w:r>
              <w:t xml:space="preserve">                                                        (Sea creatures with seaweed for hair)</w:t>
            </w:r>
          </w:p>
          <w:p w14:paraId="51782003" w14:textId="77777777" w:rsidR="00032353" w:rsidRDefault="00032353" w:rsidP="004F7121">
            <w:pPr>
              <w:jc w:val="center"/>
            </w:pPr>
          </w:p>
          <w:p w14:paraId="758F6AD7" w14:textId="590C8C88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1A02AABA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735C6C45" w14:textId="77777777" w:rsidR="00032353" w:rsidRDefault="00032353" w:rsidP="004F7121">
            <w:pPr>
              <w:jc w:val="center"/>
            </w:pPr>
          </w:p>
        </w:tc>
        <w:tc>
          <w:tcPr>
            <w:tcW w:w="3847" w:type="dxa"/>
          </w:tcPr>
          <w:p w14:paraId="3BB296F1" w14:textId="77777777" w:rsidR="00032353" w:rsidRDefault="00032353" w:rsidP="004F7121">
            <w:pPr>
              <w:jc w:val="center"/>
            </w:pPr>
          </w:p>
        </w:tc>
      </w:tr>
    </w:tbl>
    <w:p w14:paraId="5F5CA8ED" w14:textId="77777777" w:rsidR="00032353" w:rsidRDefault="00032353" w:rsidP="004F7121">
      <w:pPr>
        <w:jc w:val="center"/>
      </w:pPr>
    </w:p>
    <w:p w14:paraId="09599E7C" w14:textId="0FF5A2BE" w:rsidR="0046384C" w:rsidRDefault="0046384C" w:rsidP="0046384C">
      <w:pPr>
        <w:jc w:val="center"/>
      </w:pPr>
      <w:r w:rsidRPr="0046384C">
        <w:rPr>
          <w:noProof/>
        </w:rPr>
        <w:drawing>
          <wp:anchor distT="0" distB="0" distL="114300" distR="114300" simplePos="0" relativeHeight="251658239" behindDoc="0" locked="0" layoutInCell="1" allowOverlap="1" wp14:anchorId="2A6265D6" wp14:editId="53E2505F">
            <wp:simplePos x="0" y="0"/>
            <wp:positionH relativeFrom="column">
              <wp:posOffset>2987675</wp:posOffset>
            </wp:positionH>
            <wp:positionV relativeFrom="paragraph">
              <wp:posOffset>325755</wp:posOffset>
            </wp:positionV>
            <wp:extent cx="4725670" cy="547814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SESSION 1 ACTIVE – WEEKLY CHALLENGE</w:t>
      </w:r>
    </w:p>
    <w:p w14:paraId="70ED4D51" w14:textId="24984317" w:rsidR="0046384C" w:rsidRDefault="0046384C" w:rsidP="004638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82740" wp14:editId="4DB2CB7D">
                <wp:simplePos x="0" y="0"/>
                <wp:positionH relativeFrom="column">
                  <wp:posOffset>2978695</wp:posOffset>
                </wp:positionH>
                <wp:positionV relativeFrom="paragraph">
                  <wp:posOffset>10704</wp:posOffset>
                </wp:positionV>
                <wp:extent cx="4735286" cy="5617028"/>
                <wp:effectExtent l="0" t="0" r="2730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286" cy="5617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86E9" id="Rectangle 18" o:spid="_x0000_s1026" style="position:absolute;margin-left:234.55pt;margin-top:.85pt;width:372.85pt;height:4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ipmAIAAIcFAAAOAAAAZHJzL2Uyb0RvYy54bWysVEtv2zAMvg/YfxB0X21nSR9BnSJIkWFA&#10;0RZth55VWYoNSKImKXGyXz9KfiToih2G5eCIIvmR/ETy+mavFdkJ5xswJS3OckqE4VA1ZlPSHy/r&#10;L5eU+MBMxRQYUdKD8PRm8fnTdWvnYgI1qEo4giDGz1tb0joEO88yz2uhmT8DKwwqJTjNAopuk1WO&#10;tYiuVTbJ8/OsBVdZB1x4j7e3nZIuEr6UgocHKb0IRJUUcwvp69L3LX6zxTWbbxyzdcP7NNg/ZKFZ&#10;YzDoCHXLAiNb1/wBpRvuwIMMZxx0BlI2XKQasJoif1fNc82sSLUgOd6ONPn/B8vvd4+ONBW+Hb6U&#10;YRrf6AlZY2ajBME7JKi1fo52z/bR9ZLHY6x2L52O/1gH2SdSDyOpYh8Ix8vpxdfZ5PKcEo662Xlx&#10;kU8SanZ0t86HbwI0iYeSOoyfyGS7Ox8wJJoOJjGagXWjVHo5ZeKFB9VU8S4JsXXESjmyY/joYV/E&#10;GhDixAql6JnFyrpa0ikclIgQyjwJiaRg9pOUSGrHIybjXJhQdKqaVaILNcvxNwQbskihE2BElpjk&#10;iN0DDJYdyIDd5dzbR1eRunl0zv+WWOc8eqTIYMLorBsD7iMAhVX1kTv7gaSOmsjSG1QHbBkH3Sx5&#10;y9cNPtsd8+GRORweHDNcCOEBP1JBW1LoT5TU4H59dB/tsadRS0mLw1hS/3PLnKBEfTfY7VfFdBqn&#10;NwnT2cUEBXeqeTvVmK1eAT59gavH8nSM9kENR+lAv+LeWMaoqGKGY+yS8uAGYRW6JYGbh4vlMpnh&#10;xFoW7syz5RE8shrb8mX/ypztezdg29/DMLhs/q6FO9voaWC5DSCb1N9HXnu+cdpT4/SbKa6TUzlZ&#10;Hffn4jcAAAD//wMAUEsDBBQABgAIAAAAIQBKoVyy4QAAAAoBAAAPAAAAZHJzL2Rvd25yZXYueG1s&#10;TI/BTsMwEETvSPyDtUhcKuqkVCGEOBUCgXqokChw4LaJlzg0tqPYbcPfsz3BcfVGs2/K1WR7caAx&#10;dN4pSOcJCHKN151rFby/PV3lIEJEp7H3jhT8UIBVdX5WYqH90b3SYRtbwSUuFKjAxDgUUobGkMUw&#10;9wM5Zl9+tBj5HFupRzxyue3lIkkyabFz/MHgQA+Gmt12bxV8rqfYfqfPcbPD2cdsberm5bFW6vJi&#10;ur8DEWmKf2E46bM6VOxU+73TQfQKltltylEGNyBOfJEueUutIM+za5BVKf9PqH4BAAD//wMAUEsB&#10;Ai0AFAAGAAgAAAAhALaDOJL+AAAA4QEAABMAAAAAAAAAAAAAAAAAAAAAAFtDb250ZW50X1R5cGVz&#10;XS54bWxQSwECLQAUAAYACAAAACEAOP0h/9YAAACUAQAACwAAAAAAAAAAAAAAAAAvAQAAX3JlbHMv&#10;LnJlbHNQSwECLQAUAAYACAAAACEAyI+IqZgCAACHBQAADgAAAAAAAAAAAAAAAAAuAgAAZHJzL2Uy&#10;b0RvYy54bWxQSwECLQAUAAYACAAAACEASqFcsuEAAAAKAQAADwAAAAAAAAAAAAAAAADyBAAAZHJz&#10;L2Rvd25yZXYueG1sUEsFBgAAAAAEAAQA8wAAAAAGAAAAAA==&#10;" filled="f" strokecolor="black [3213]" strokeweight="1pt"/>
            </w:pict>
          </mc:Fallback>
        </mc:AlternateContent>
      </w:r>
      <w:r>
        <w:br w:type="textWrapping" w:clear="all"/>
      </w:r>
    </w:p>
    <w:p w14:paraId="00528C45" w14:textId="399A01D6" w:rsidR="00592E41" w:rsidRDefault="00592E41" w:rsidP="00592E41">
      <w:pPr>
        <w:jc w:val="center"/>
      </w:pPr>
      <w:r>
        <w:t xml:space="preserve">SESSION 2 MATHS </w:t>
      </w:r>
    </w:p>
    <w:p w14:paraId="64454A01" w14:textId="14554F0F" w:rsidR="00592E41" w:rsidRDefault="00592E41" w:rsidP="00592E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26D2C2" wp14:editId="46447009">
                <wp:simplePos x="0" y="0"/>
                <wp:positionH relativeFrom="column">
                  <wp:posOffset>7204710</wp:posOffset>
                </wp:positionH>
                <wp:positionV relativeFrom="paragraph">
                  <wp:posOffset>661670</wp:posOffset>
                </wp:positionV>
                <wp:extent cx="2494915" cy="1743710"/>
                <wp:effectExtent l="0" t="0" r="1968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174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B180C" w14:textId="488DC97E" w:rsidR="00461E23" w:rsidRPr="00592E41" w:rsidRDefault="00461E2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If you can’t print this off, then write down the digital times and create the analogue time on your clock.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6D2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7.3pt;margin-top:52.1pt;width:196.45pt;height:137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0GUJQIAAEcEAAAOAAAAZHJzL2Uyb0RvYy54bWysU9uO2yAQfa/Uf0C8N45dp9lYcVbbbFNV&#10;2l6k3X4AxjhGBYYCib39+g44m0bb9qUqD4hhhsPMOTPr61ErchTOSzA1zWdzSoTh0Eqzr+nXh92r&#10;K0p8YKZlCoyo6aPw9Hrz8sV6sJUooAfVCkcQxPhqsDXtQ7BVlnneC838DKww6OzAaRbQdPusdWxA&#10;dK2yYj5/kw3gWuuAC+/x9nZy0k3C7zrBw+eu8yIQVVPMLaTdpb2Je7ZZs2rvmO0lP6XB/iELzaTB&#10;T89QtywwcnDyNygtuQMPXZhx0Bl0neQi1YDV5PNn1dz3zIpUC5Lj7Zkm//9g+afjF0dkW9MiX1Ji&#10;mEaRHsQYyFsYSRH5GayvMOzeYmAY8Rp1TrV6ewf8mycGtj0ze3HjHAy9YC3ml8eX2cXTCcdHkGb4&#10;CC1+ww4BEtDYOR3JQzoIoqNOj2dtYiocL4tyVa7yBSUcffmyfL3Mk3oZq56eW+fDewGaxENNHYqf&#10;4NnxzoeYDqueQuJvHpRsd1KpZLh9s1WOHBk2yi6tVMGzMGXIUNPVolhMDPwVYp7WnyC0DNjxSuqa&#10;Xp2DWBV5e2fa1I+BSTWdMWVlTkRG7iYWw9iMJ2EaaB+RUgdTZ+Mk4qEH94OSAbu6pv77gTlBifpg&#10;UJZVXpZxDJJRLpYFGu7S01x6mOEIVdNAyXTchjQ6kTADNyhfJxOxUecpk1Ou2K2J79NkxXG4tFPU&#10;r/nf/AQAAP//AwBQSwMEFAAGAAgAAAAhADTSkOriAAAADQEAAA8AAABkcnMvZG93bnJldi54bWxM&#10;j8FOwzAMhu9IvENkJC6IpWu7tpSmE0ICwQ22Ca5Z47UVTVKSrCtvj3eCm3/50+/P1XrWA5vQ+d4a&#10;ActFBAxNY1VvWgG77dNtAcwHaZQcrEEBP+hhXV9eVLJU9mTecdqEllGJ8aUU0IUwlpz7pkMt/cKO&#10;aGh3sE7LQNG1XDl5onI98DiKMq5lb+hCJ0d87LD52hy1gCJ9mT79a/L20WSH4S7c5NPztxPi+mp+&#10;uAcWcA5/MJz1SR1qctrbo1GeDZSXSZoRS1OUxsDOyCrOV8D2ApK8KIDXFf//Rf0LAAD//wMAUEsB&#10;Ai0AFAAGAAgAAAAhALaDOJL+AAAA4QEAABMAAAAAAAAAAAAAAAAAAAAAAFtDb250ZW50X1R5cGVz&#10;XS54bWxQSwECLQAUAAYACAAAACEAOP0h/9YAAACUAQAACwAAAAAAAAAAAAAAAAAvAQAAX3JlbHMv&#10;LnJlbHNQSwECLQAUAAYACAAAACEA5+dBlCUCAABHBAAADgAAAAAAAAAAAAAAAAAuAgAAZHJzL2Uy&#10;b0RvYy54bWxQSwECLQAUAAYACAAAACEANNKQ6uIAAAANAQAADwAAAAAAAAAAAAAAAAB/BAAAZHJz&#10;L2Rvd25yZXYueG1sUEsFBgAAAAAEAAQA8wAAAI4FAAAAAA==&#10;">
                <v:textbox>
                  <w:txbxContent>
                    <w:p w14:paraId="090B180C" w14:textId="488DC97E" w:rsidR="00461E23" w:rsidRPr="00592E41" w:rsidRDefault="00461E2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If you can’t print this off, then write down the digital times and create the analogue time on your clock.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2E41">
        <w:rPr>
          <w:noProof/>
        </w:rPr>
        <w:drawing>
          <wp:inline distT="0" distB="0" distL="0" distR="0" wp14:anchorId="21BAC85E" wp14:editId="5CFD9F4B">
            <wp:extent cx="5849191" cy="48768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6506" cy="488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E97F" w14:textId="7EA92D57" w:rsidR="00592E41" w:rsidRDefault="00592E41" w:rsidP="00592E41"/>
    <w:p w14:paraId="63ADC6AD" w14:textId="1CABCD31" w:rsidR="00461E23" w:rsidRDefault="00461E23" w:rsidP="00427A84"/>
    <w:tbl>
      <w:tblPr>
        <w:tblStyle w:val="TableGrid"/>
        <w:tblpPr w:leftFromText="180" w:rightFromText="180" w:vertAnchor="text" w:horzAnchor="margin" w:tblpY="280"/>
        <w:tblW w:w="15388" w:type="dxa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E527A5" w14:paraId="1C845368" w14:textId="77777777" w:rsidTr="006C13CC">
        <w:tc>
          <w:tcPr>
            <w:tcW w:w="3847" w:type="dxa"/>
          </w:tcPr>
          <w:p w14:paraId="7FDD8F1A" w14:textId="77777777" w:rsidR="006C13CC" w:rsidRDefault="006C13CC" w:rsidP="006C13CC">
            <w:pPr>
              <w:jc w:val="center"/>
            </w:pPr>
            <w:r>
              <w:t>ITEMS</w:t>
            </w:r>
          </w:p>
        </w:tc>
        <w:tc>
          <w:tcPr>
            <w:tcW w:w="3847" w:type="dxa"/>
          </w:tcPr>
          <w:p w14:paraId="71C7CDDB" w14:textId="77777777" w:rsidR="006C13CC" w:rsidRDefault="006C13CC" w:rsidP="006C13CC">
            <w:pPr>
              <w:jc w:val="center"/>
            </w:pPr>
            <w:r>
              <w:t>WHICH WILL LAND FIRST (OR WILL IT BE TOGETHER)</w:t>
            </w:r>
          </w:p>
        </w:tc>
        <w:tc>
          <w:tcPr>
            <w:tcW w:w="3847" w:type="dxa"/>
          </w:tcPr>
          <w:p w14:paraId="19313CAD" w14:textId="77777777" w:rsidR="006C13CC" w:rsidRDefault="006C13CC" w:rsidP="006C13CC">
            <w:pPr>
              <w:jc w:val="center"/>
            </w:pPr>
            <w:r>
              <w:t>WHY DO YOU THINK THAT WILL HAPPEN?</w:t>
            </w:r>
          </w:p>
        </w:tc>
        <w:tc>
          <w:tcPr>
            <w:tcW w:w="3847" w:type="dxa"/>
          </w:tcPr>
          <w:p w14:paraId="10F184E7" w14:textId="77777777" w:rsidR="006C13CC" w:rsidRDefault="006C13CC" w:rsidP="006C13CC">
            <w:pPr>
              <w:jc w:val="center"/>
            </w:pPr>
            <w:r>
              <w:t>WERE YOUR PREDICTIONS RIGHT?</w:t>
            </w:r>
          </w:p>
        </w:tc>
      </w:tr>
      <w:tr w:rsidR="00E527A5" w14:paraId="5EC13BFE" w14:textId="77777777" w:rsidTr="006C13CC">
        <w:tc>
          <w:tcPr>
            <w:tcW w:w="3847" w:type="dxa"/>
          </w:tcPr>
          <w:p w14:paraId="1B808D2F" w14:textId="77777777" w:rsidR="006C13CC" w:rsidRDefault="006C13CC" w:rsidP="006C13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E2060" wp14:editId="704A7F39">
                  <wp:extent cx="1235412" cy="824900"/>
                  <wp:effectExtent l="0" t="0" r="3175" b="0"/>
                  <wp:docPr id="210" name="Picture 210" descr="Galilieo gravity experiment - scienc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ilieo gravity experiment - scienc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50" cy="83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4F3BB" w14:textId="616AA7DF" w:rsidR="006C13CC" w:rsidRDefault="006C13CC" w:rsidP="006C13CC">
            <w:pPr>
              <w:jc w:val="center"/>
            </w:pPr>
            <w:r>
              <w:t xml:space="preserve">2 X </w:t>
            </w:r>
            <w:r w:rsidR="004442E1">
              <w:t xml:space="preserve">identical </w:t>
            </w:r>
            <w:r>
              <w:t xml:space="preserve">bottles. One </w:t>
            </w:r>
            <w:r w:rsidR="00C52DEC" w:rsidRPr="00C52DEC">
              <w:rPr>
                <w:b/>
                <w:bCs/>
              </w:rPr>
              <w:t xml:space="preserve">half </w:t>
            </w:r>
            <w:r w:rsidRPr="00C52DEC">
              <w:rPr>
                <w:b/>
                <w:bCs/>
              </w:rPr>
              <w:t>full</w:t>
            </w:r>
            <w:r>
              <w:t xml:space="preserve"> and one </w:t>
            </w:r>
            <w:r w:rsidRPr="00C52DEC">
              <w:rPr>
                <w:b/>
                <w:bCs/>
              </w:rPr>
              <w:t>empty</w:t>
            </w:r>
          </w:p>
        </w:tc>
        <w:tc>
          <w:tcPr>
            <w:tcW w:w="3847" w:type="dxa"/>
          </w:tcPr>
          <w:p w14:paraId="11F7147E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4ED9EB28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191F3F04" w14:textId="77777777" w:rsidR="006C13CC" w:rsidRDefault="006C13CC" w:rsidP="006C13CC">
            <w:pPr>
              <w:jc w:val="center"/>
            </w:pPr>
          </w:p>
        </w:tc>
      </w:tr>
      <w:tr w:rsidR="00E527A5" w14:paraId="5A54EF5B" w14:textId="77777777" w:rsidTr="006C13CC">
        <w:tc>
          <w:tcPr>
            <w:tcW w:w="3847" w:type="dxa"/>
          </w:tcPr>
          <w:p w14:paraId="36275A50" w14:textId="315EECA0" w:rsidR="006C13CC" w:rsidRDefault="00E527A5" w:rsidP="00E527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2F606" wp14:editId="1F830769">
                  <wp:extent cx="1060315" cy="779455"/>
                  <wp:effectExtent l="0" t="0" r="6985" b="190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1" cy="79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07D24" w14:textId="77777777" w:rsidR="006C13CC" w:rsidRDefault="006C13CC" w:rsidP="006C13CC">
            <w:pPr>
              <w:jc w:val="center"/>
            </w:pPr>
            <w:r>
              <w:t>1 x feather and 1 x tennis ball</w:t>
            </w:r>
          </w:p>
        </w:tc>
        <w:tc>
          <w:tcPr>
            <w:tcW w:w="3847" w:type="dxa"/>
          </w:tcPr>
          <w:p w14:paraId="598D8BE5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263CA46A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7F7C3046" w14:textId="77777777" w:rsidR="006C13CC" w:rsidRDefault="006C13CC" w:rsidP="006C13CC">
            <w:pPr>
              <w:jc w:val="center"/>
            </w:pPr>
          </w:p>
        </w:tc>
      </w:tr>
      <w:tr w:rsidR="00E527A5" w14:paraId="219DB74F" w14:textId="77777777" w:rsidTr="006C13CC">
        <w:tc>
          <w:tcPr>
            <w:tcW w:w="3847" w:type="dxa"/>
          </w:tcPr>
          <w:p w14:paraId="70F4C724" w14:textId="2854A434" w:rsidR="00E527A5" w:rsidRDefault="00E527A5" w:rsidP="00E527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379D8" wp14:editId="570650BF">
                  <wp:extent cx="1206229" cy="63791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28" cy="64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C9D92" w14:textId="4B75A8A2" w:rsidR="00E527A5" w:rsidRDefault="00E527A5" w:rsidP="00E527A5">
            <w:pPr>
              <w:jc w:val="center"/>
            </w:pPr>
            <w:r>
              <w:t>Two same sized pieces of paper – one crumpled and one flat.</w:t>
            </w:r>
          </w:p>
        </w:tc>
        <w:tc>
          <w:tcPr>
            <w:tcW w:w="3847" w:type="dxa"/>
          </w:tcPr>
          <w:p w14:paraId="2C05A66F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6FCEB33C" w14:textId="77777777" w:rsidR="006C13CC" w:rsidRDefault="006C13CC" w:rsidP="006C13CC">
            <w:pPr>
              <w:jc w:val="center"/>
            </w:pPr>
          </w:p>
        </w:tc>
        <w:tc>
          <w:tcPr>
            <w:tcW w:w="3847" w:type="dxa"/>
          </w:tcPr>
          <w:p w14:paraId="67BEE680" w14:textId="77777777" w:rsidR="006C13CC" w:rsidRDefault="006C13CC" w:rsidP="006C13CC">
            <w:pPr>
              <w:jc w:val="center"/>
            </w:pPr>
          </w:p>
        </w:tc>
      </w:tr>
      <w:tr w:rsidR="00E527A5" w14:paraId="62559D59" w14:textId="77777777" w:rsidTr="006C13CC">
        <w:tc>
          <w:tcPr>
            <w:tcW w:w="3847" w:type="dxa"/>
          </w:tcPr>
          <w:p w14:paraId="2AEC996F" w14:textId="77777777" w:rsidR="00E527A5" w:rsidRDefault="00E527A5" w:rsidP="00E527A5">
            <w:pPr>
              <w:rPr>
                <w:noProof/>
              </w:rPr>
            </w:pPr>
          </w:p>
          <w:p w14:paraId="4EC6DB97" w14:textId="47B07F9B" w:rsidR="00E527A5" w:rsidRDefault="00E527A5" w:rsidP="00E527A5">
            <w:pPr>
              <w:jc w:val="center"/>
              <w:rPr>
                <w:noProof/>
              </w:rPr>
            </w:pPr>
            <w:r>
              <w:rPr>
                <w:noProof/>
              </w:rPr>
              <w:t>Two objects the same weight but different in size</w:t>
            </w:r>
          </w:p>
        </w:tc>
        <w:tc>
          <w:tcPr>
            <w:tcW w:w="3847" w:type="dxa"/>
          </w:tcPr>
          <w:p w14:paraId="3DE31BE7" w14:textId="77777777" w:rsidR="00E527A5" w:rsidRDefault="00E527A5" w:rsidP="006C13CC">
            <w:pPr>
              <w:jc w:val="center"/>
            </w:pPr>
          </w:p>
        </w:tc>
        <w:tc>
          <w:tcPr>
            <w:tcW w:w="3847" w:type="dxa"/>
          </w:tcPr>
          <w:p w14:paraId="4CB243E9" w14:textId="77777777" w:rsidR="00E527A5" w:rsidRDefault="00E527A5" w:rsidP="006C13CC">
            <w:pPr>
              <w:jc w:val="center"/>
            </w:pPr>
          </w:p>
        </w:tc>
        <w:tc>
          <w:tcPr>
            <w:tcW w:w="3847" w:type="dxa"/>
          </w:tcPr>
          <w:p w14:paraId="6DE4170F" w14:textId="77777777" w:rsidR="00E527A5" w:rsidRDefault="00E527A5" w:rsidP="006C13CC">
            <w:pPr>
              <w:jc w:val="center"/>
            </w:pPr>
          </w:p>
        </w:tc>
      </w:tr>
    </w:tbl>
    <w:p w14:paraId="533C3DB4" w14:textId="3D3C2A50" w:rsidR="00461E23" w:rsidRDefault="00461E23" w:rsidP="006C13CC">
      <w:pPr>
        <w:jc w:val="center"/>
      </w:pPr>
      <w:r>
        <w:t>SESSION 2 – ENQUIRY</w:t>
      </w:r>
    </w:p>
    <w:p w14:paraId="5265C54B" w14:textId="77777777" w:rsidR="00E527A5" w:rsidRDefault="00E527A5" w:rsidP="00461E23">
      <w:pPr>
        <w:jc w:val="center"/>
      </w:pPr>
    </w:p>
    <w:p w14:paraId="5A740ABB" w14:textId="66F632BE" w:rsidR="00E527A5" w:rsidRDefault="00E527A5" w:rsidP="00E527A5">
      <w:r>
        <w:t>Which result surprised you the most and why? ____________________________________________________________________________________________________</w:t>
      </w:r>
    </w:p>
    <w:p w14:paraId="1BD0B67F" w14:textId="48300220" w:rsidR="00092AC2" w:rsidRDefault="00092AC2" w:rsidP="006C13CC">
      <w:pPr>
        <w:jc w:val="center"/>
      </w:pPr>
      <w:r>
        <w:t>SESSION 4 ENQUIRY – TOP TRUMPS</w:t>
      </w:r>
    </w:p>
    <w:p w14:paraId="17641329" w14:textId="18991734" w:rsidR="00092AC2" w:rsidRDefault="00092AC2" w:rsidP="00092AC2">
      <w:r w:rsidRPr="00092AC2">
        <w:rPr>
          <w:noProof/>
        </w:rPr>
        <w:drawing>
          <wp:inline distT="0" distB="0" distL="0" distR="0" wp14:anchorId="30386528" wp14:editId="7E8D7583">
            <wp:extent cx="4057650" cy="54483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7A2336" w:rsidRPr="007A2336">
        <w:rPr>
          <w:noProof/>
        </w:rPr>
        <w:drawing>
          <wp:inline distT="0" distB="0" distL="0" distR="0" wp14:anchorId="441BE428" wp14:editId="7D0CAA32">
            <wp:extent cx="4029075" cy="549592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CAD8" w14:textId="2D0497B4" w:rsidR="0046384C" w:rsidRDefault="00DE0F40" w:rsidP="00DE0F40">
      <w:r w:rsidRPr="00DE0F40">
        <w:rPr>
          <w:noProof/>
        </w:rPr>
        <w:drawing>
          <wp:inline distT="0" distB="0" distL="0" distR="0" wp14:anchorId="0E839648" wp14:editId="69290598">
            <wp:extent cx="4000500" cy="553402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DE0F40">
        <w:rPr>
          <w:noProof/>
        </w:rPr>
        <w:drawing>
          <wp:inline distT="0" distB="0" distL="0" distR="0" wp14:anchorId="3EA3E35D" wp14:editId="30563FCD">
            <wp:extent cx="4076700" cy="54673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8E2A" w14:textId="4E85A3F8" w:rsidR="00427A84" w:rsidRDefault="00427A84" w:rsidP="00DE0F40"/>
    <w:p w14:paraId="5841ACF2" w14:textId="77777777" w:rsidR="00427A84" w:rsidRDefault="00427A84" w:rsidP="00427A84">
      <w:pPr>
        <w:jc w:val="center"/>
      </w:pPr>
    </w:p>
    <w:p w14:paraId="57A3DE4E" w14:textId="05E90A6D" w:rsidR="00427A84" w:rsidRDefault="00427A84" w:rsidP="00427A84">
      <w:pPr>
        <w:jc w:val="center"/>
      </w:pPr>
      <w:r>
        <w:t>SESSION 5 – MATHS TIME INTERVALS</w:t>
      </w:r>
    </w:p>
    <w:p w14:paraId="44943CB0" w14:textId="77777777" w:rsidR="00427A84" w:rsidRDefault="00427A84" w:rsidP="00427A84">
      <w:r>
        <w:t>PARENTS: Work with the children on this to introduce intervals. Use your homemade clock from Monday to count on in hours and minutes.</w:t>
      </w:r>
    </w:p>
    <w:p w14:paraId="77F037EF" w14:textId="559EB9AB" w:rsidR="00427A84" w:rsidRDefault="00427A84" w:rsidP="00DE0F40"/>
    <w:p w14:paraId="4545BA0D" w14:textId="6A94A657" w:rsidR="00427A84" w:rsidRDefault="00427A84" w:rsidP="00DE0F40">
      <w:r>
        <w:rPr>
          <w:noProof/>
        </w:rPr>
        <w:drawing>
          <wp:inline distT="0" distB="0" distL="0" distR="0" wp14:anchorId="43F5C1D7" wp14:editId="25903F13">
            <wp:extent cx="4883150" cy="3066415"/>
            <wp:effectExtent l="0" t="0" r="0" b="63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E1756" wp14:editId="27B19954">
            <wp:extent cx="4554220" cy="285940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E3D0E" w14:textId="2F21F10A" w:rsidR="00427A84" w:rsidRDefault="00427A84" w:rsidP="00DE0F40"/>
    <w:p w14:paraId="4428D5FD" w14:textId="6FB37AC5" w:rsidR="00427A84" w:rsidRPr="006F3648" w:rsidRDefault="006F3648" w:rsidP="00DE0F40">
      <w:pPr>
        <w:rPr>
          <w:sz w:val="32"/>
          <w:szCs w:val="32"/>
        </w:rPr>
      </w:pPr>
      <w:r w:rsidRPr="006F3648">
        <w:rPr>
          <w:b/>
          <w:bCs/>
          <w:sz w:val="32"/>
          <w:szCs w:val="32"/>
        </w:rPr>
        <w:t>CHALLENGE:</w:t>
      </w:r>
      <w:r>
        <w:rPr>
          <w:sz w:val="32"/>
          <w:szCs w:val="32"/>
        </w:rPr>
        <w:t xml:space="preserve"> </w:t>
      </w:r>
      <w:r w:rsidR="00427A84" w:rsidRPr="006F3648">
        <w:rPr>
          <w:sz w:val="32"/>
          <w:szCs w:val="32"/>
        </w:rPr>
        <w:t xml:space="preserve">Now have a go at creating your own questions </w:t>
      </w:r>
      <w:r>
        <w:rPr>
          <w:sz w:val="32"/>
          <w:szCs w:val="32"/>
        </w:rPr>
        <w:t>for someone in your household to answer.</w:t>
      </w:r>
    </w:p>
    <w:sectPr w:rsidR="00427A84" w:rsidRPr="006F3648" w:rsidSect="00F453E2">
      <w:headerReference w:type="default" r:id="rId63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41EDE" w14:textId="77777777" w:rsidR="00461E23" w:rsidRDefault="00461E23" w:rsidP="008D41DC">
      <w:pPr>
        <w:spacing w:after="0" w:line="240" w:lineRule="auto"/>
      </w:pPr>
      <w:r>
        <w:separator/>
      </w:r>
    </w:p>
  </w:endnote>
  <w:endnote w:type="continuationSeparator" w:id="0">
    <w:p w14:paraId="187F82D3" w14:textId="77777777" w:rsidR="00461E23" w:rsidRDefault="00461E23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2E1F9" w14:textId="77777777" w:rsidR="00461E23" w:rsidRDefault="00461E23" w:rsidP="008D41DC">
      <w:pPr>
        <w:spacing w:after="0" w:line="240" w:lineRule="auto"/>
      </w:pPr>
      <w:r>
        <w:separator/>
      </w:r>
    </w:p>
  </w:footnote>
  <w:footnote w:type="continuationSeparator" w:id="0">
    <w:p w14:paraId="6A919ACC" w14:textId="77777777" w:rsidR="00461E23" w:rsidRDefault="00461E23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37D0C" w14:textId="6EB5BB06" w:rsidR="00461E23" w:rsidRDefault="00461E23" w:rsidP="00943A6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48BF204" wp14:editId="17D0797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E126A43" w14:textId="3EFDDA5A" w:rsidR="00461E23" w:rsidRDefault="00461E2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THE FUSS ABOUT CORNWALL?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48BF204" id="Rectangle 197" o:spid="_x0000_s1027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E126A43" w14:textId="3EFDDA5A" w:rsidR="00461E23" w:rsidRDefault="00461E2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THE FUSS ABOUT CORNWALL?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 xml:space="preserve">This week’s focus question: </w:t>
    </w:r>
    <w:proofErr w:type="spellStart"/>
    <w:r>
      <w:t>Piskies</w:t>
    </w:r>
    <w:proofErr w:type="spellEnd"/>
    <w:r>
      <w:t xml:space="preserve"> and Giants: What are they?</w:t>
    </w:r>
  </w:p>
  <w:p w14:paraId="1F0F2D22" w14:textId="61E08338" w:rsidR="00461E23" w:rsidRDefault="00461E23" w:rsidP="009829DF">
    <w:pPr>
      <w:pStyle w:val="Header"/>
      <w:jc w:val="center"/>
    </w:pPr>
    <w:r>
      <w:t xml:space="preserve">This week’s Maths area: Time – analogue and digital clock.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2525C"/>
    <w:multiLevelType w:val="hybridMultilevel"/>
    <w:tmpl w:val="B592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32353"/>
    <w:rsid w:val="00046D4E"/>
    <w:rsid w:val="00065B7D"/>
    <w:rsid w:val="00067955"/>
    <w:rsid w:val="0007121E"/>
    <w:rsid w:val="000872C0"/>
    <w:rsid w:val="00092AC2"/>
    <w:rsid w:val="000A4B47"/>
    <w:rsid w:val="000A510F"/>
    <w:rsid w:val="000A6035"/>
    <w:rsid w:val="000C63C0"/>
    <w:rsid w:val="000C6633"/>
    <w:rsid w:val="000D4E59"/>
    <w:rsid w:val="000F0577"/>
    <w:rsid w:val="000F7F5D"/>
    <w:rsid w:val="00103D18"/>
    <w:rsid w:val="00105A32"/>
    <w:rsid w:val="00116117"/>
    <w:rsid w:val="00152059"/>
    <w:rsid w:val="00153DB3"/>
    <w:rsid w:val="0015615D"/>
    <w:rsid w:val="001A2B0F"/>
    <w:rsid w:val="001A7425"/>
    <w:rsid w:val="001C1BFB"/>
    <w:rsid w:val="001E02DA"/>
    <w:rsid w:val="001E6962"/>
    <w:rsid w:val="001E6BB1"/>
    <w:rsid w:val="0021551C"/>
    <w:rsid w:val="00270206"/>
    <w:rsid w:val="00277E4D"/>
    <w:rsid w:val="0028272C"/>
    <w:rsid w:val="002A10E8"/>
    <w:rsid w:val="002E4924"/>
    <w:rsid w:val="00322EF7"/>
    <w:rsid w:val="00330126"/>
    <w:rsid w:val="003B2E9E"/>
    <w:rsid w:val="003D2231"/>
    <w:rsid w:val="00405E86"/>
    <w:rsid w:val="00414969"/>
    <w:rsid w:val="00427A84"/>
    <w:rsid w:val="00434EF6"/>
    <w:rsid w:val="004442E1"/>
    <w:rsid w:val="00457EE7"/>
    <w:rsid w:val="00461E23"/>
    <w:rsid w:val="0046384C"/>
    <w:rsid w:val="00466ADE"/>
    <w:rsid w:val="0047522D"/>
    <w:rsid w:val="0047773D"/>
    <w:rsid w:val="00483AD5"/>
    <w:rsid w:val="00491786"/>
    <w:rsid w:val="00496623"/>
    <w:rsid w:val="004B493E"/>
    <w:rsid w:val="004C67BA"/>
    <w:rsid w:val="004F7121"/>
    <w:rsid w:val="004F7498"/>
    <w:rsid w:val="005073D2"/>
    <w:rsid w:val="00510704"/>
    <w:rsid w:val="0051294B"/>
    <w:rsid w:val="005220F9"/>
    <w:rsid w:val="00534EF8"/>
    <w:rsid w:val="00545875"/>
    <w:rsid w:val="00550FB3"/>
    <w:rsid w:val="00565C1F"/>
    <w:rsid w:val="0057704B"/>
    <w:rsid w:val="00583A28"/>
    <w:rsid w:val="00592E41"/>
    <w:rsid w:val="005A1773"/>
    <w:rsid w:val="005E039B"/>
    <w:rsid w:val="005E4333"/>
    <w:rsid w:val="0060173F"/>
    <w:rsid w:val="00612473"/>
    <w:rsid w:val="00615FA0"/>
    <w:rsid w:val="00633835"/>
    <w:rsid w:val="00636672"/>
    <w:rsid w:val="006A3F22"/>
    <w:rsid w:val="006C13CC"/>
    <w:rsid w:val="006D018B"/>
    <w:rsid w:val="006F047B"/>
    <w:rsid w:val="006F3648"/>
    <w:rsid w:val="00711730"/>
    <w:rsid w:val="007127A5"/>
    <w:rsid w:val="007727DF"/>
    <w:rsid w:val="00784D5A"/>
    <w:rsid w:val="007963D5"/>
    <w:rsid w:val="007A2336"/>
    <w:rsid w:val="00832DE4"/>
    <w:rsid w:val="008D41DC"/>
    <w:rsid w:val="00902A90"/>
    <w:rsid w:val="00902DFD"/>
    <w:rsid w:val="00921DDE"/>
    <w:rsid w:val="00923217"/>
    <w:rsid w:val="00943605"/>
    <w:rsid w:val="00943A62"/>
    <w:rsid w:val="00976CFD"/>
    <w:rsid w:val="009829DF"/>
    <w:rsid w:val="009852CB"/>
    <w:rsid w:val="009A0446"/>
    <w:rsid w:val="009A10E9"/>
    <w:rsid w:val="009B433C"/>
    <w:rsid w:val="009D0997"/>
    <w:rsid w:val="00A161C5"/>
    <w:rsid w:val="00A16683"/>
    <w:rsid w:val="00A200C1"/>
    <w:rsid w:val="00A26AC9"/>
    <w:rsid w:val="00A30BDC"/>
    <w:rsid w:val="00A34D44"/>
    <w:rsid w:val="00A40420"/>
    <w:rsid w:val="00A831CB"/>
    <w:rsid w:val="00AB1867"/>
    <w:rsid w:val="00AB6768"/>
    <w:rsid w:val="00AE3EB5"/>
    <w:rsid w:val="00B0580A"/>
    <w:rsid w:val="00B238D5"/>
    <w:rsid w:val="00B239C5"/>
    <w:rsid w:val="00B33439"/>
    <w:rsid w:val="00B77914"/>
    <w:rsid w:val="00B8252F"/>
    <w:rsid w:val="00BA4C96"/>
    <w:rsid w:val="00BD6BF5"/>
    <w:rsid w:val="00C1343B"/>
    <w:rsid w:val="00C46DCB"/>
    <w:rsid w:val="00C52DEC"/>
    <w:rsid w:val="00C55B5E"/>
    <w:rsid w:val="00C745D7"/>
    <w:rsid w:val="00C84DEB"/>
    <w:rsid w:val="00CA230A"/>
    <w:rsid w:val="00CC03E1"/>
    <w:rsid w:val="00D02F21"/>
    <w:rsid w:val="00D141B1"/>
    <w:rsid w:val="00D23023"/>
    <w:rsid w:val="00D46A7F"/>
    <w:rsid w:val="00D512D2"/>
    <w:rsid w:val="00D63DF8"/>
    <w:rsid w:val="00DC0B85"/>
    <w:rsid w:val="00DD225E"/>
    <w:rsid w:val="00DD5B58"/>
    <w:rsid w:val="00DE0F40"/>
    <w:rsid w:val="00DE1D30"/>
    <w:rsid w:val="00E020B1"/>
    <w:rsid w:val="00E527A5"/>
    <w:rsid w:val="00E553FC"/>
    <w:rsid w:val="00E572AA"/>
    <w:rsid w:val="00E83BF8"/>
    <w:rsid w:val="00EB312F"/>
    <w:rsid w:val="00EB5FCD"/>
    <w:rsid w:val="00EC78AF"/>
    <w:rsid w:val="00EC7BE9"/>
    <w:rsid w:val="00F0758E"/>
    <w:rsid w:val="00F453E2"/>
    <w:rsid w:val="00F61320"/>
    <w:rsid w:val="00F664A2"/>
    <w:rsid w:val="00F723CF"/>
    <w:rsid w:val="00F76D57"/>
    <w:rsid w:val="00F85F0B"/>
    <w:rsid w:val="00FB1BC4"/>
    <w:rsid w:val="00FC21BA"/>
    <w:rsid w:val="00FC5FE4"/>
    <w:rsid w:val="00FD65A3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pobble365.com/small-folk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hyperlink" Target="https://www.timestables.co.uk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h6RNkQ7lU8Y" TargetMode="External"/><Relationship Id="rId29" Type="http://schemas.openxmlformats.org/officeDocument/2006/relationships/hyperlink" Target="https://mathsframe.co.uk/en/resources/resource/116/telling-the-time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playlist?list=PLYGRaluWWTojV3An2WEgsQ4qGFy_91jDL" TargetMode="External"/><Relationship Id="rId32" Type="http://schemas.openxmlformats.org/officeDocument/2006/relationships/hyperlink" Target="http://www.learnyourtables.co.uk/en/index2.htm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dxcx35x5L9Y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ttrockstars.com/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science-sparks.com/gravity-experiments-for-kids-galileo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pobble365.com/small-folk" TargetMode="External"/><Relationship Id="rId43" Type="http://schemas.openxmlformats.org/officeDocument/2006/relationships/hyperlink" Target="https://www.nhs.uk/change4life/activities/indoor-activities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L-8wW40jTzc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BdsH_9n7COs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169CF-3CCA-4B69-A6A2-E7769F0931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14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Emily Randle</cp:lastModifiedBy>
  <cp:revision>46</cp:revision>
  <dcterms:created xsi:type="dcterms:W3CDTF">2020-06-03T07:56:00Z</dcterms:created>
  <dcterms:modified xsi:type="dcterms:W3CDTF">2020-06-06T12:37:00Z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